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93984" w:rsidRDefault="00693984" w14:paraId="472B1C9C" w14:textId="77777777">
      <w:pPr>
        <w:pStyle w:val="BodyText"/>
        <w:kinsoku w:val="0"/>
        <w:overflowPunct w:val="0"/>
        <w:ind w:left="110"/>
        <w:rPr>
          <w:rFonts w:ascii="Times New Roman" w:hAnsi="Times New Roman" w:cs="Times New Roman"/>
          <w:sz w:val="20"/>
          <w:szCs w:val="20"/>
        </w:rPr>
      </w:pPr>
    </w:p>
    <w:p w:rsidR="000E29B8" w:rsidRDefault="003C7487" w14:paraId="5BF57738" w14:textId="292E5BE6">
      <w:pPr>
        <w:pStyle w:val="BodyText"/>
        <w:kinsoku w:val="0"/>
        <w:overflowPunct w:val="0"/>
        <w:ind w:left="1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1BB8C91" wp14:editId="4F9F312D">
            <wp:extent cx="1828800" cy="1117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A8" w:rsidRDefault="000026A8" w14:paraId="2D8A89CC" w14:textId="36D511A1">
      <w:pPr>
        <w:pStyle w:val="BodyText"/>
        <w:kinsoku w:val="0"/>
        <w:overflowPunct w:val="0"/>
        <w:ind w:left="110"/>
        <w:rPr>
          <w:rFonts w:ascii="Times New Roman" w:hAnsi="Times New Roman" w:cs="Times New Roman"/>
          <w:sz w:val="20"/>
          <w:szCs w:val="20"/>
        </w:rPr>
      </w:pPr>
    </w:p>
    <w:p w:rsidR="000026A8" w:rsidRDefault="000026A8" w14:paraId="7F0874F6" w14:textId="027BEC5E">
      <w:pPr>
        <w:pStyle w:val="BodyText"/>
        <w:kinsoku w:val="0"/>
        <w:overflowPunct w:val="0"/>
        <w:ind w:left="110"/>
        <w:rPr>
          <w:rFonts w:ascii="Times New Roman" w:hAnsi="Times New Roman" w:cs="Times New Roman"/>
          <w:sz w:val="20"/>
          <w:szCs w:val="20"/>
        </w:rPr>
      </w:pPr>
    </w:p>
    <w:p w:rsidR="000026A8" w:rsidP="237C9938" w:rsidRDefault="000026A8" w14:paraId="1C0E90F0" w14:textId="570BA3C3">
      <w:pPr>
        <w:pStyle w:val="Title"/>
        <w:kinsoku w:val="0"/>
        <w:overflowPunct w:val="0"/>
        <w:spacing w:line="242" w:lineRule="auto"/>
        <w:ind w:left="284"/>
        <w:rPr>
          <w:b w:val="1"/>
          <w:bCs w:val="1"/>
          <w:i w:val="1"/>
          <w:iCs w:val="1"/>
          <w:sz w:val="32"/>
          <w:szCs w:val="32"/>
        </w:rPr>
      </w:pPr>
      <w:r w:rsidRPr="000026A8" w:rsidR="000026A8">
        <w:rPr>
          <w:sz w:val="44"/>
          <w:szCs w:val="44"/>
        </w:rPr>
        <w:t>C</w:t>
      </w:r>
      <w:r w:rsidRPr="0080788D" w:rsidR="7A4E2905">
        <w:rPr>
          <w:sz w:val="48"/>
          <w:szCs w:val="48"/>
        </w:rPr>
        <w:t>OVENTRY ADULT EDUCATION SERVICE</w:t>
      </w:r>
      <w:r w:rsidRPr="0080788D" w:rsidR="000026A8">
        <w:rPr>
          <w:spacing w:val="1"/>
          <w:sz w:val="48"/>
          <w:szCs w:val="48"/>
        </w:rPr>
        <w:t xml:space="preserve"> </w:t>
      </w:r>
      <w:r w:rsidRPr="0080788D" w:rsidR="0CD867CC">
        <w:rPr>
          <w:spacing w:val="1"/>
          <w:sz w:val="48"/>
          <w:szCs w:val="48"/>
        </w:rPr>
        <w:t xml:space="preserve">Procedures for the implementation of </w:t>
      </w:r>
      <w:r w:rsidRPr="0080788D" w:rsidR="4961AF86">
        <w:rPr>
          <w:spacing w:val="1"/>
          <w:sz w:val="48"/>
          <w:szCs w:val="48"/>
        </w:rPr>
        <w:t xml:space="preserve">The </w:t>
      </w:r>
      <w:r w:rsidRPr="0080788D" w:rsidR="000026A8">
        <w:rPr>
          <w:sz w:val="48"/>
          <w:szCs w:val="48"/>
        </w:rPr>
        <w:t>Safeguarding</w:t>
      </w:r>
      <w:r w:rsidRPr="0080788D" w:rsidR="000026A8">
        <w:rPr>
          <w:spacing w:val="-1"/>
          <w:sz w:val="48"/>
          <w:szCs w:val="48"/>
        </w:rPr>
        <w:t xml:space="preserve"> </w:t>
      </w:r>
      <w:r w:rsidRPr="0080788D" w:rsidR="000026A8">
        <w:rPr>
          <w:sz w:val="48"/>
          <w:szCs w:val="48"/>
        </w:rPr>
        <w:t>and</w:t>
      </w:r>
      <w:r w:rsidRPr="0080788D" w:rsidR="000026A8">
        <w:rPr>
          <w:spacing w:val="-3"/>
          <w:sz w:val="48"/>
          <w:szCs w:val="48"/>
        </w:rPr>
        <w:t xml:space="preserve"> </w:t>
      </w:r>
      <w:r w:rsidRPr="0080788D" w:rsidR="000026A8">
        <w:rPr>
          <w:sz w:val="48"/>
          <w:szCs w:val="48"/>
        </w:rPr>
        <w:t>Prevent</w:t>
      </w:r>
      <w:r w:rsidRPr="0080788D" w:rsidR="000026A8">
        <w:rPr>
          <w:spacing w:val="-3"/>
          <w:sz w:val="48"/>
          <w:szCs w:val="48"/>
        </w:rPr>
        <w:t xml:space="preserve"> </w:t>
      </w:r>
      <w:r w:rsidRPr="0080788D" w:rsidR="000026A8">
        <w:rPr>
          <w:sz w:val="48"/>
          <w:szCs w:val="48"/>
        </w:rPr>
        <w:t>Policy</w:t>
      </w:r>
      <w:r w:rsidRPr="0080788D" w:rsidR="000026A8">
        <w:rPr>
          <w:spacing w:val="-3"/>
          <w:sz w:val="48"/>
          <w:szCs w:val="48"/>
        </w:rPr>
        <w:t xml:space="preserve"> </w:t>
      </w:r>
    </w:p>
    <w:p w:rsidR="000026A8" w:rsidP="101506D5" w:rsidRDefault="000026A8" w14:paraId="51D2D4C3" w14:textId="55A853D6">
      <w:pPr>
        <w:pStyle w:val="Title"/>
        <w:kinsoku w:val="0"/>
        <w:overflowPunct w:val="0"/>
        <w:spacing w:line="242" w:lineRule="auto"/>
        <w:ind w:left="284"/>
        <w:rPr>
          <w:i/>
          <w:iCs/>
          <w:sz w:val="32"/>
          <w:szCs w:val="32"/>
        </w:rPr>
      </w:pPr>
    </w:p>
    <w:p w:rsidR="000026A8" w:rsidP="101506D5" w:rsidRDefault="004232F3" w14:paraId="6717B7C3" w14:textId="6D25749E">
      <w:pPr>
        <w:pStyle w:val="Title"/>
        <w:kinsoku w:val="0"/>
        <w:overflowPunct w:val="0"/>
        <w:spacing w:line="242" w:lineRule="auto"/>
        <w:ind w:left="284"/>
        <w:rPr>
          <w:b/>
          <w:bCs/>
          <w:i/>
          <w:iCs/>
          <w:sz w:val="32"/>
          <w:szCs w:val="32"/>
        </w:rPr>
      </w:pPr>
      <w:bookmarkStart w:name="_Toc112924023" w:id="0"/>
      <w:r w:rsidRPr="101506D5">
        <w:rPr>
          <w:i/>
          <w:iCs/>
          <w:sz w:val="32"/>
          <w:szCs w:val="32"/>
        </w:rPr>
        <w:t>“</w:t>
      </w:r>
      <w:r w:rsidRPr="101506D5" w:rsidR="000026A8">
        <w:rPr>
          <w:i/>
          <w:iCs/>
          <w:sz w:val="32"/>
          <w:szCs w:val="32"/>
        </w:rPr>
        <w:t>Coventry Adult Education Service is committed to safeguarding and</w:t>
      </w:r>
      <w:r w:rsidRPr="101506D5" w:rsidR="000026A8">
        <w:rPr>
          <w:i/>
          <w:iCs/>
          <w:spacing w:val="1"/>
          <w:sz w:val="32"/>
          <w:szCs w:val="32"/>
        </w:rPr>
        <w:t xml:space="preserve"> </w:t>
      </w:r>
      <w:r w:rsidRPr="101506D5" w:rsidR="000026A8">
        <w:rPr>
          <w:i/>
          <w:iCs/>
          <w:sz w:val="32"/>
          <w:szCs w:val="32"/>
        </w:rPr>
        <w:t>to the welfare of all learners, including apprentices. We expect all staff and</w:t>
      </w:r>
      <w:r w:rsidRPr="101506D5" w:rsidR="000026A8">
        <w:rPr>
          <w:i/>
          <w:iCs/>
          <w:spacing w:val="-64"/>
          <w:sz w:val="32"/>
          <w:szCs w:val="32"/>
        </w:rPr>
        <w:t xml:space="preserve"> </w:t>
      </w:r>
      <w:r w:rsidRPr="101506D5" w:rsidR="000026A8">
        <w:rPr>
          <w:i/>
          <w:iCs/>
          <w:sz w:val="32"/>
          <w:szCs w:val="32"/>
        </w:rPr>
        <w:t>volunteers to</w:t>
      </w:r>
      <w:r w:rsidRPr="101506D5" w:rsidR="000026A8">
        <w:rPr>
          <w:i/>
          <w:iCs/>
          <w:spacing w:val="-3"/>
          <w:sz w:val="32"/>
          <w:szCs w:val="32"/>
        </w:rPr>
        <w:t xml:space="preserve"> </w:t>
      </w:r>
      <w:r w:rsidRPr="101506D5" w:rsidR="000026A8">
        <w:rPr>
          <w:i/>
          <w:iCs/>
          <w:sz w:val="32"/>
          <w:szCs w:val="32"/>
        </w:rPr>
        <w:t>share</w:t>
      </w:r>
      <w:r w:rsidRPr="101506D5" w:rsidR="000026A8">
        <w:rPr>
          <w:i/>
          <w:iCs/>
          <w:spacing w:val="-2"/>
          <w:sz w:val="32"/>
          <w:szCs w:val="32"/>
        </w:rPr>
        <w:t xml:space="preserve"> </w:t>
      </w:r>
      <w:r w:rsidRPr="101506D5" w:rsidR="000026A8">
        <w:rPr>
          <w:i/>
          <w:iCs/>
          <w:sz w:val="32"/>
          <w:szCs w:val="32"/>
        </w:rPr>
        <w:t>this</w:t>
      </w:r>
      <w:r w:rsidRPr="101506D5" w:rsidR="000026A8">
        <w:rPr>
          <w:i/>
          <w:iCs/>
          <w:spacing w:val="1"/>
          <w:sz w:val="32"/>
          <w:szCs w:val="32"/>
        </w:rPr>
        <w:t xml:space="preserve"> </w:t>
      </w:r>
      <w:r w:rsidRPr="101506D5" w:rsidR="000026A8">
        <w:rPr>
          <w:i/>
          <w:iCs/>
          <w:sz w:val="32"/>
          <w:szCs w:val="32"/>
        </w:rPr>
        <w:t>commitment.”</w:t>
      </w:r>
      <w:bookmarkEnd w:id="0"/>
    </w:p>
    <w:p w:rsidR="000026A8" w:rsidP="000026A8" w:rsidRDefault="000026A8" w14:paraId="47C7B710" w14:textId="53C6BD46"/>
    <w:p w:rsidR="000026A8" w:rsidP="000026A8" w:rsidRDefault="000026A8" w14:paraId="0A5805D1" w14:textId="6DE3DF2A"/>
    <w:p w:rsidR="000026A8" w:rsidP="000026A8" w:rsidRDefault="000026A8" w14:paraId="59F54FF5" w14:textId="33095407"/>
    <w:p w:rsidR="000026A8" w:rsidP="000026A8" w:rsidRDefault="000026A8" w14:paraId="07E96B36" w14:textId="20C2A1DA"/>
    <w:p w:rsidR="000026A8" w:rsidP="000026A8" w:rsidRDefault="000026A8" w14:paraId="65C7FA9D" w14:textId="43E651BF"/>
    <w:p w:rsidR="000026A8" w:rsidP="000026A8" w:rsidRDefault="000026A8" w14:paraId="75DAD7C3" w14:textId="679449B3"/>
    <w:p w:rsidR="000026A8" w:rsidP="000026A8" w:rsidRDefault="000026A8" w14:paraId="2F0B9264" w14:textId="69FBC5CA"/>
    <w:p w:rsidR="000026A8" w:rsidP="000026A8" w:rsidRDefault="000026A8" w14:paraId="7ADFD0D0" w14:textId="775AB41E"/>
    <w:p w:rsidR="000026A8" w:rsidP="000026A8" w:rsidRDefault="000026A8" w14:paraId="6DBCED24" w14:textId="03E25CDE"/>
    <w:p w:rsidR="000026A8" w:rsidP="000026A8" w:rsidRDefault="000026A8" w14:paraId="1E115B96" w14:textId="1AF3400B"/>
    <w:p w:rsidR="000026A8" w:rsidP="000026A8" w:rsidRDefault="000026A8" w14:paraId="5D45580F" w14:textId="48502B37"/>
    <w:p w:rsidR="000026A8" w:rsidP="0080788D" w:rsidRDefault="000026A8" w14:paraId="144A47CA" w14:textId="5E33D7D2">
      <w:pPr>
        <w:pStyle w:val="BodyText"/>
        <w:tabs>
          <w:tab w:val="left" w:pos="3256"/>
        </w:tabs>
        <w:kinsoku w:val="0"/>
        <w:overflowPunct w:val="0"/>
        <w:spacing w:before="92"/>
      </w:pPr>
      <w:r w:rsidR="000026A8">
        <w:rPr>
          <w:b w:val="1"/>
          <w:bCs w:val="1"/>
        </w:rPr>
        <w:t>Policy</w:t>
      </w:r>
      <w:r w:rsidR="000026A8">
        <w:rPr>
          <w:b w:val="1"/>
          <w:bCs w:val="1"/>
          <w:spacing w:val="-1"/>
        </w:rPr>
        <w:t xml:space="preserve"> </w:t>
      </w:r>
      <w:r w:rsidR="000026A8">
        <w:rPr>
          <w:b w:val="1"/>
          <w:bCs w:val="1"/>
        </w:rPr>
        <w:t>Updated:</w:t>
      </w:r>
      <w:r>
        <w:rPr>
          <w:b/>
          <w:bCs/>
        </w:rPr>
        <w:tab/>
      </w:r>
      <w:r w:rsidR="0080788D">
        <w:rPr>
          <w:b w:val="1"/>
          <w:bCs w:val="1"/>
        </w:rPr>
        <w:t xml:space="preserve">                </w:t>
      </w:r>
      <w:r>
        <w:tab/>
      </w:r>
      <w:r w:rsidR="000026A8">
        <w:rPr>
          <w:spacing w:val="-3"/>
        </w:rPr>
        <w:t xml:space="preserve"> </w:t>
      </w:r>
      <w:r w:rsidR="2F18A6D0">
        <w:rPr>
          <w:spacing w:val="-3"/>
        </w:rPr>
        <w:t xml:space="preserve">August 2</w:t>
      </w:r>
      <w:r w:rsidR="000026A8">
        <w:rPr/>
        <w:t>02</w:t>
      </w:r>
      <w:r w:rsidR="38124D40">
        <w:rPr/>
        <w:t>4</w:t>
      </w:r>
    </w:p>
    <w:p w:rsidR="000026A8" w:rsidP="000026A8" w:rsidRDefault="000026A8" w14:paraId="4696A8CF" w14:textId="6AA6A608">
      <w:r w:rsidR="000026A8">
        <w:rPr>
          <w:b w:val="1"/>
          <w:bCs w:val="1"/>
        </w:rPr>
        <w:t>Reviewed</w:t>
      </w:r>
      <w:r w:rsidR="000026A8">
        <w:rPr>
          <w:b w:val="1"/>
          <w:bCs w:val="1"/>
          <w:spacing w:val="-2"/>
        </w:rPr>
        <w:t xml:space="preserve"> </w:t>
      </w:r>
      <w:r w:rsidR="000026A8">
        <w:rPr>
          <w:b w:val="1"/>
          <w:bCs w:val="1"/>
        </w:rPr>
        <w:t>annually,</w:t>
      </w:r>
      <w:r w:rsidR="000026A8">
        <w:rPr>
          <w:b w:val="1"/>
          <w:bCs w:val="1"/>
          <w:spacing w:val="-3"/>
        </w:rPr>
        <w:t xml:space="preserve"> </w:t>
      </w:r>
      <w:r w:rsidR="000026A8">
        <w:rPr>
          <w:b w:val="1"/>
          <w:bCs w:val="1"/>
        </w:rPr>
        <w:t>date</w:t>
      </w:r>
      <w:r w:rsidR="000026A8">
        <w:rPr>
          <w:b w:val="1"/>
          <w:bCs w:val="1"/>
          <w:spacing w:val="-1"/>
        </w:rPr>
        <w:t xml:space="preserve"> </w:t>
      </w:r>
      <w:r w:rsidR="000026A8">
        <w:rPr>
          <w:b w:val="1"/>
          <w:bCs w:val="1"/>
        </w:rPr>
        <w:t>of</w:t>
      </w:r>
      <w:r w:rsidR="000026A8">
        <w:rPr>
          <w:b w:val="1"/>
          <w:bCs w:val="1"/>
          <w:spacing w:val="-1"/>
        </w:rPr>
        <w:t xml:space="preserve"> </w:t>
      </w:r>
      <w:r w:rsidR="000026A8">
        <w:rPr>
          <w:b w:val="1"/>
          <w:bCs w:val="1"/>
        </w:rPr>
        <w:t>next</w:t>
      </w:r>
      <w:r w:rsidR="000026A8">
        <w:rPr>
          <w:b w:val="1"/>
          <w:bCs w:val="1"/>
          <w:spacing w:val="-1"/>
        </w:rPr>
        <w:t xml:space="preserve"> </w:t>
      </w:r>
      <w:r w:rsidR="000026A8">
        <w:rPr>
          <w:b w:val="1"/>
          <w:bCs w:val="1"/>
        </w:rPr>
        <w:t>review:</w:t>
      </w:r>
      <w:r>
        <w:rPr>
          <w:b/>
          <w:bCs/>
        </w:rPr>
        <w:tab/>
      </w:r>
      <w:r w:rsidR="000026A8">
        <w:rPr/>
        <w:t>August 202</w:t>
      </w:r>
      <w:r w:rsidR="22B78B89">
        <w:rPr/>
        <w:t>5</w:t>
      </w:r>
    </w:p>
    <w:p w:rsidR="00C51586" w:rsidP="000026A8" w:rsidRDefault="00C51586" w14:paraId="48AF332E" w14:textId="77777777"/>
    <w:p w:rsidRPr="004232F3" w:rsidR="003C7487" w:rsidP="00B86443" w:rsidRDefault="000026A8" w14:paraId="163C2928" w14:textId="1402EE5B">
      <w:pPr>
        <w:rPr>
          <w:rStyle w:val="Hyperlink"/>
          <w:rFonts w:ascii="Arial" w:hAnsi="Arial" w:cs="Arial"/>
          <w:color w:val="auto"/>
          <w:sz w:val="72"/>
          <w:szCs w:val="72"/>
          <w:u w:val="none"/>
        </w:rPr>
      </w:pPr>
      <w:r w:rsidRPr="004232F3">
        <w:rPr>
          <w:rFonts w:ascii="Arial" w:hAnsi="Arial" w:cs="Arial"/>
          <w:sz w:val="48"/>
          <w:szCs w:val="48"/>
        </w:rPr>
        <w:t>C</w:t>
      </w:r>
      <w:r w:rsidRPr="004232F3" w:rsidR="00B86443">
        <w:rPr>
          <w:rFonts w:ascii="Arial" w:hAnsi="Arial" w:cs="Arial"/>
          <w:sz w:val="48"/>
          <w:szCs w:val="48"/>
        </w:rPr>
        <w:t>o</w:t>
      </w:r>
      <w:r w:rsidRPr="004232F3">
        <w:rPr>
          <w:rFonts w:ascii="Arial" w:hAnsi="Arial" w:cs="Arial"/>
          <w:sz w:val="48"/>
          <w:szCs w:val="48"/>
        </w:rPr>
        <w:t>ntents page</w:t>
      </w:r>
      <w:bookmarkStart w:name="_Hlk112924135" w:id="1"/>
      <w:r w:rsidRPr="004232F3" w:rsidR="003C7487">
        <w:rPr>
          <w:rFonts w:ascii="Arial" w:hAnsi="Arial" w:cs="Arial"/>
          <w:sz w:val="24"/>
          <w:szCs w:val="24"/>
        </w:rPr>
        <w:fldChar w:fldCharType="begin"/>
      </w:r>
      <w:r w:rsidRPr="004232F3" w:rsidR="003C7487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4232F3" w:rsidR="003C7487">
        <w:rPr>
          <w:rFonts w:ascii="Arial" w:hAnsi="Arial" w:cs="Arial"/>
          <w:sz w:val="24"/>
          <w:szCs w:val="24"/>
        </w:rPr>
        <w:fldChar w:fldCharType="separate"/>
      </w:r>
    </w:p>
    <w:p w:rsidRPr="004232F3" w:rsidR="003C7487" w:rsidP="003C7487" w:rsidRDefault="003C7487" w14:paraId="249538D5" w14:textId="56C08085">
      <w:pPr>
        <w:rPr>
          <w:rFonts w:ascii="Arial" w:hAnsi="Arial" w:cs="Arial"/>
          <w:sz w:val="24"/>
          <w:szCs w:val="24"/>
          <w:lang w:val="en-US" w:eastAsia="en-US"/>
        </w:rPr>
      </w:pPr>
      <w:r w:rsidRPr="004232F3">
        <w:rPr>
          <w:rFonts w:ascii="Arial" w:hAnsi="Arial" w:cs="Arial"/>
          <w:sz w:val="24"/>
          <w:szCs w:val="24"/>
          <w:lang w:val="en-US" w:eastAsia="en-US"/>
        </w:rPr>
        <w:t>1.    Position Statement…………………………</w:t>
      </w:r>
      <w:r w:rsidRPr="004232F3" w:rsidR="002F5D5E">
        <w:rPr>
          <w:rFonts w:ascii="Arial" w:hAnsi="Arial" w:cs="Arial"/>
          <w:sz w:val="24"/>
          <w:szCs w:val="24"/>
          <w:lang w:val="en-US" w:eastAsia="en-US"/>
        </w:rPr>
        <w:t>…….</w:t>
      </w:r>
      <w:r w:rsidRPr="004232F3">
        <w:rPr>
          <w:rFonts w:ascii="Arial" w:hAnsi="Arial" w:cs="Arial"/>
          <w:sz w:val="24"/>
          <w:szCs w:val="24"/>
          <w:lang w:val="en-US" w:eastAsia="en-US"/>
        </w:rPr>
        <w:t>……………………………</w:t>
      </w:r>
      <w:r w:rsidR="00AA3503">
        <w:rPr>
          <w:rFonts w:ascii="Arial" w:hAnsi="Arial" w:cs="Arial"/>
          <w:sz w:val="24"/>
          <w:szCs w:val="24"/>
          <w:lang w:val="en-US" w:eastAsia="en-US"/>
        </w:rPr>
        <w:t>………….</w:t>
      </w:r>
      <w:r w:rsidRPr="004232F3">
        <w:rPr>
          <w:rFonts w:ascii="Arial" w:hAnsi="Arial" w:cs="Arial"/>
          <w:sz w:val="24"/>
          <w:szCs w:val="24"/>
          <w:lang w:val="en-US" w:eastAsia="en-US"/>
        </w:rPr>
        <w:t>…..3</w:t>
      </w:r>
    </w:p>
    <w:p w:rsidRPr="004232F3" w:rsidR="003C7487" w:rsidP="003C7487" w:rsidRDefault="003C7487" w14:paraId="345AE5FD" w14:textId="3C98FBC5">
      <w:pPr>
        <w:rPr>
          <w:rFonts w:ascii="Arial" w:hAnsi="Arial" w:cs="Arial"/>
          <w:sz w:val="24"/>
          <w:szCs w:val="24"/>
          <w:lang w:val="en-US" w:eastAsia="en-US"/>
        </w:rPr>
      </w:pPr>
      <w:r w:rsidRPr="004232F3">
        <w:rPr>
          <w:rFonts w:ascii="Arial" w:hAnsi="Arial" w:cs="Arial"/>
          <w:sz w:val="24"/>
          <w:szCs w:val="24"/>
          <w:lang w:val="en-US" w:eastAsia="en-US"/>
        </w:rPr>
        <w:t>2.    The Scope of the Policy………………………</w:t>
      </w:r>
      <w:r w:rsidRPr="004232F3" w:rsidR="002F5D5E">
        <w:rPr>
          <w:rFonts w:ascii="Arial" w:hAnsi="Arial" w:cs="Arial"/>
          <w:sz w:val="24"/>
          <w:szCs w:val="24"/>
          <w:lang w:val="en-US" w:eastAsia="en-US"/>
        </w:rPr>
        <w:t>.</w:t>
      </w:r>
      <w:r w:rsidRPr="004232F3">
        <w:rPr>
          <w:rFonts w:ascii="Arial" w:hAnsi="Arial" w:cs="Arial"/>
          <w:sz w:val="24"/>
          <w:szCs w:val="24"/>
          <w:lang w:val="en-US" w:eastAsia="en-US"/>
        </w:rPr>
        <w:t>……………………………………………. 4</w:t>
      </w:r>
    </w:p>
    <w:p w:rsidRPr="004232F3" w:rsidR="003C7487" w:rsidP="00A03182" w:rsidRDefault="00FB7B36" w14:paraId="1D039FB3" w14:textId="1376FE81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24"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3.</w:t>
        </w:r>
        <w:r w:rsidRPr="004232F3" w:rsidR="00E12BD3">
          <w:rPr>
            <w:rFonts w:ascii="Arial" w:hAnsi="Arial" w:cs="Arial"/>
            <w:noProof/>
            <w:sz w:val="24"/>
            <w:szCs w:val="24"/>
          </w:rPr>
          <w:t xml:space="preserve"> 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Safer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recruitment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policy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_Toc112924024 \h </w:instrTex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4232F3" w:rsidR="00B835B8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Pr="004232F3" w:rsidR="003C7487" w:rsidP="00A03182" w:rsidRDefault="00FB7B36" w14:paraId="2F126A66" w14:textId="69DA7D76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25"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4.</w:t>
        </w:r>
        <w:r w:rsidRPr="004232F3" w:rsidR="00E12BD3">
          <w:rPr>
            <w:rFonts w:ascii="Arial" w:hAnsi="Arial" w:cs="Arial"/>
            <w:noProof/>
            <w:sz w:val="24"/>
            <w:szCs w:val="24"/>
          </w:rPr>
          <w:t xml:space="preserve"> 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Disclosure</w:t>
        </w:r>
        <w:r w:rsidRPr="004232F3" w:rsidR="003C7487">
          <w:rPr>
            <w:rStyle w:val="Hyperlink"/>
            <w:rFonts w:ascii="Arial" w:hAnsi="Arial" w:cs="Arial"/>
            <w:noProof/>
            <w:spacing w:val="-3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and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Barring</w:t>
        </w:r>
        <w:r w:rsidRPr="004232F3" w:rsidR="003C7487">
          <w:rPr>
            <w:rStyle w:val="Hyperlink"/>
            <w:rFonts w:ascii="Arial" w:hAnsi="Arial" w:cs="Arial"/>
            <w:noProof/>
            <w:spacing w:val="-3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Service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(DBS) clearance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_Toc112924025 \h </w:instrTex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4232F3" w:rsidR="00B835B8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Pr="004232F3" w:rsidR="003C7487" w:rsidP="00A03182" w:rsidRDefault="00FB7B36" w14:paraId="708892C2" w14:textId="3043A4E1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26"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5.</w:t>
        </w:r>
        <w:r w:rsidRPr="004232F3" w:rsidR="00E12BD3">
          <w:rPr>
            <w:rFonts w:ascii="Arial" w:hAnsi="Arial" w:cs="Arial"/>
            <w:noProof/>
            <w:sz w:val="24"/>
            <w:szCs w:val="24"/>
          </w:rPr>
          <w:t xml:space="preserve"> 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Safeguarding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_Toc112924026 \h </w:instrTex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4232F3" w:rsidR="00B835B8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3C7487" w:rsidP="00A03182" w:rsidRDefault="00FB7B36" w14:paraId="42731629" w14:textId="25E80D50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27"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6.</w:t>
        </w:r>
        <w:r w:rsidRPr="004232F3" w:rsidR="00E12BD3">
          <w:rPr>
            <w:rFonts w:ascii="Arial" w:hAnsi="Arial" w:cs="Arial"/>
            <w:noProof/>
            <w:sz w:val="24"/>
            <w:szCs w:val="24"/>
          </w:rPr>
          <w:t xml:space="preserve"> 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Safeguarding</w:t>
        </w:r>
        <w:r w:rsidRPr="004232F3" w:rsidR="003C7487">
          <w:rPr>
            <w:rStyle w:val="Hyperlink"/>
            <w:rFonts w:ascii="Arial" w:hAnsi="Arial" w:cs="Arial"/>
            <w:noProof/>
            <w:spacing w:val="-3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children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– procedure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_Toc112924027 \h </w:instrTex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4232F3" w:rsidR="00B835B8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Pr="00220C14" w:rsidR="00220C14" w:rsidP="00220C14" w:rsidRDefault="00367F53" w14:paraId="52536E55" w14:textId="1274653E">
      <w:r>
        <w:rPr>
          <w:rFonts w:ascii="Arial" w:hAnsi="Arial" w:cs="Arial"/>
          <w:b/>
          <w:bCs/>
        </w:rPr>
        <w:t xml:space="preserve">7.     Sexual Harassment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8</w:t>
      </w:r>
    </w:p>
    <w:p w:rsidRPr="004232F3" w:rsidR="003C7487" w:rsidP="00A03182" w:rsidRDefault="00FB7B36" w14:paraId="5425FC22" w14:textId="24661742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28">
        <w:r w:rsidR="004676A5">
          <w:rPr>
            <w:rFonts w:ascii="Arial" w:hAnsi="Arial" w:cs="Arial"/>
            <w:noProof/>
            <w:sz w:val="24"/>
            <w:szCs w:val="24"/>
          </w:rPr>
          <w:t xml:space="preserve">8. 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Safeguarding</w:t>
        </w:r>
        <w:r w:rsidRPr="004232F3" w:rsidR="003C7487">
          <w:rPr>
            <w:rStyle w:val="Hyperlink"/>
            <w:rFonts w:ascii="Arial" w:hAnsi="Arial" w:cs="Arial"/>
            <w:noProof/>
            <w:spacing w:val="-3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adults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with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care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and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support needs</w:t>
        </w:r>
        <w:r w:rsidRPr="004232F3" w:rsidR="003C7487">
          <w:rPr>
            <w:rStyle w:val="Hyperlink"/>
            <w:rFonts w:ascii="Arial" w:hAnsi="Arial" w:cs="Arial"/>
            <w:noProof/>
            <w:spacing w:val="3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–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procedure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707B">
          <w:rPr>
            <w:rFonts w:ascii="Arial" w:hAnsi="Arial" w:cs="Arial"/>
            <w:noProof/>
            <w:webHidden/>
            <w:sz w:val="24"/>
            <w:szCs w:val="24"/>
          </w:rPr>
          <w:t>9</w:t>
        </w:r>
      </w:hyperlink>
    </w:p>
    <w:p w:rsidRPr="004232F3" w:rsidR="003C7487" w:rsidP="00A03182" w:rsidRDefault="00FB7B36" w14:paraId="3D4F795C" w14:textId="009EC511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30">
        <w:r w:rsidR="004676A5">
          <w:rPr>
            <w:rStyle w:val="Hyperlink"/>
            <w:rFonts w:ascii="Arial" w:hAnsi="Arial" w:cs="Arial"/>
            <w:noProof/>
            <w:sz w:val="24"/>
            <w:szCs w:val="24"/>
          </w:rPr>
          <w:t xml:space="preserve">9.   </w:t>
        </w:r>
        <w:r w:rsidRPr="004232F3" w:rsidR="00E12BD3">
          <w:rPr>
            <w:rFonts w:ascii="Arial" w:hAnsi="Arial" w:cs="Arial"/>
            <w:noProof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Prevention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of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radicalisation,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extremism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and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terrorism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707B">
          <w:rPr>
            <w:rFonts w:ascii="Arial" w:hAnsi="Arial" w:cs="Arial"/>
            <w:noProof/>
            <w:webHidden/>
            <w:sz w:val="24"/>
            <w:szCs w:val="24"/>
          </w:rPr>
          <w:t>10</w:t>
        </w:r>
      </w:hyperlink>
    </w:p>
    <w:p w:rsidRPr="004232F3" w:rsidR="003C7487" w:rsidP="00A03182" w:rsidRDefault="00FB7B36" w14:paraId="2CEF89A7" w14:textId="598C0BA3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31">
        <w:r w:rsidR="004676A5">
          <w:rPr>
            <w:rStyle w:val="Hyperlink"/>
            <w:rFonts w:ascii="Arial" w:hAnsi="Arial" w:cs="Arial"/>
            <w:noProof/>
            <w:sz w:val="24"/>
            <w:szCs w:val="24"/>
          </w:rPr>
          <w:t>10</w:t>
        </w:r>
        <w:r w:rsidR="00830FE8">
          <w:rPr>
            <w:rStyle w:val="Hyperlink"/>
            <w:rFonts w:ascii="Arial" w:hAnsi="Arial" w:cs="Arial"/>
            <w:noProof/>
            <w:sz w:val="24"/>
            <w:szCs w:val="24"/>
          </w:rPr>
          <w:t xml:space="preserve">.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Female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genital</w:t>
        </w:r>
        <w:r w:rsidRPr="004232F3" w:rsidR="003C7487">
          <w:rPr>
            <w:rStyle w:val="Hyperlink"/>
            <w:rFonts w:ascii="Arial" w:hAnsi="Arial" w:cs="Arial"/>
            <w:noProof/>
            <w:spacing w:val="-3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mutilation (FGM)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707B">
          <w:rPr>
            <w:rFonts w:ascii="Arial" w:hAnsi="Arial" w:cs="Arial"/>
            <w:noProof/>
            <w:webHidden/>
            <w:sz w:val="24"/>
            <w:szCs w:val="24"/>
          </w:rPr>
          <w:t>11</w:t>
        </w:r>
      </w:hyperlink>
    </w:p>
    <w:p w:rsidRPr="004232F3" w:rsidR="003C7487" w:rsidP="00A03182" w:rsidRDefault="00FB7B36" w14:paraId="7C808D3A" w14:textId="53F6E34F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32"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1</w:t>
        </w:r>
        <w:r w:rsidR="00830FE8">
          <w:rPr>
            <w:rStyle w:val="Hyperlink"/>
            <w:rFonts w:ascii="Arial" w:hAnsi="Arial" w:cs="Arial"/>
            <w:noProof/>
            <w:sz w:val="24"/>
            <w:szCs w:val="24"/>
          </w:rPr>
          <w:t xml:space="preserve">1.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Domestic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violence/abuse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and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other</w:t>
        </w:r>
        <w:r w:rsidRPr="004232F3" w:rsidR="003C7487">
          <w:rPr>
            <w:rStyle w:val="Hyperlink"/>
            <w:rFonts w:ascii="Arial" w:hAnsi="Arial" w:cs="Arial"/>
            <w:noProof/>
            <w:spacing w:val="-3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safeguarding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issues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– procedure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707B">
          <w:rPr>
            <w:rFonts w:ascii="Arial" w:hAnsi="Arial" w:cs="Arial"/>
            <w:noProof/>
            <w:webHidden/>
            <w:sz w:val="24"/>
            <w:szCs w:val="24"/>
          </w:rPr>
          <w:t>12</w:t>
        </w:r>
      </w:hyperlink>
    </w:p>
    <w:p w:rsidRPr="004232F3" w:rsidR="003C7487" w:rsidP="00A03182" w:rsidRDefault="00FB7B36" w14:paraId="05E77586" w14:textId="0C824B95">
      <w:pPr>
        <w:pStyle w:val="TOC1"/>
        <w:rPr>
          <w:rStyle w:val="Hyperlink"/>
          <w:rFonts w:ascii="Arial" w:hAnsi="Arial" w:cs="Arial"/>
          <w:noProof/>
          <w:sz w:val="24"/>
          <w:szCs w:val="24"/>
        </w:rPr>
      </w:pPr>
      <w:hyperlink w:history="1" w:anchor="_Toc112924034"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1</w:t>
        </w:r>
        <w:r w:rsidR="00830FE8">
          <w:rPr>
            <w:rStyle w:val="Hyperlink"/>
            <w:rFonts w:ascii="Arial" w:hAnsi="Arial" w:cs="Arial"/>
            <w:noProof/>
            <w:sz w:val="24"/>
            <w:szCs w:val="24"/>
          </w:rPr>
          <w:t xml:space="preserve">2.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Abuse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at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</w:t>
        </w:r>
        <w:r w:rsidRPr="004232F3" w:rsidR="003C7487">
          <w:rPr>
            <w:rStyle w:val="Hyperlink"/>
            <w:rFonts w:ascii="Arial" w:hAnsi="Arial" w:cs="Arial"/>
            <w:noProof/>
            <w:spacing w:val="-3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learner’s</w:t>
        </w:r>
        <w:r w:rsidRPr="004232F3" w:rsidR="003C7487">
          <w:rPr>
            <w:rStyle w:val="Hyperlink"/>
            <w:rFonts w:ascii="Arial" w:hAnsi="Arial" w:cs="Arial"/>
            <w:noProof/>
            <w:spacing w:val="-5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work placement or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place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of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work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(Apprentices)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707B">
          <w:rPr>
            <w:rFonts w:ascii="Arial" w:hAnsi="Arial" w:cs="Arial"/>
            <w:noProof/>
            <w:webHidden/>
            <w:sz w:val="24"/>
            <w:szCs w:val="24"/>
          </w:rPr>
          <w:t>13</w:t>
        </w:r>
      </w:hyperlink>
    </w:p>
    <w:p w:rsidRPr="004232F3" w:rsidR="00664DDA" w:rsidP="00664DDA" w:rsidRDefault="00664DDA" w14:paraId="1718EEE6" w14:textId="73763CEC">
      <w:pPr>
        <w:rPr>
          <w:rFonts w:ascii="Arial" w:hAnsi="Arial" w:cs="Arial"/>
          <w:sz w:val="24"/>
          <w:szCs w:val="24"/>
        </w:rPr>
      </w:pPr>
      <w:r w:rsidRPr="004232F3">
        <w:rPr>
          <w:rFonts w:ascii="Arial" w:hAnsi="Arial" w:cs="Arial"/>
          <w:sz w:val="24"/>
          <w:szCs w:val="24"/>
        </w:rPr>
        <w:t>1</w:t>
      </w:r>
      <w:r w:rsidR="00830FE8">
        <w:rPr>
          <w:rFonts w:ascii="Arial" w:hAnsi="Arial" w:cs="Arial"/>
          <w:sz w:val="24"/>
          <w:szCs w:val="24"/>
        </w:rPr>
        <w:t xml:space="preserve">3.  </w:t>
      </w:r>
      <w:r w:rsidRPr="004232F3">
        <w:rPr>
          <w:rFonts w:ascii="Arial" w:hAnsi="Arial" w:cs="Arial"/>
          <w:sz w:val="24"/>
          <w:szCs w:val="24"/>
        </w:rPr>
        <w:t>Other concerns…………………………………………………………………</w:t>
      </w:r>
      <w:r w:rsidRPr="004232F3" w:rsidR="00A366A5">
        <w:rPr>
          <w:rFonts w:ascii="Arial" w:hAnsi="Arial" w:cs="Arial"/>
          <w:sz w:val="24"/>
          <w:szCs w:val="24"/>
        </w:rPr>
        <w:t>…</w:t>
      </w:r>
      <w:r w:rsidR="00AA3503">
        <w:rPr>
          <w:rFonts w:ascii="Arial" w:hAnsi="Arial" w:cs="Arial"/>
          <w:sz w:val="24"/>
          <w:szCs w:val="24"/>
        </w:rPr>
        <w:t>…..</w:t>
      </w:r>
      <w:r w:rsidRPr="004232F3" w:rsidR="00806F6A">
        <w:rPr>
          <w:rFonts w:ascii="Arial" w:hAnsi="Arial" w:cs="Arial"/>
          <w:sz w:val="24"/>
          <w:szCs w:val="24"/>
        </w:rPr>
        <w:t>.</w:t>
      </w:r>
      <w:r w:rsidRPr="004232F3">
        <w:rPr>
          <w:rFonts w:ascii="Arial" w:hAnsi="Arial" w:cs="Arial"/>
          <w:sz w:val="24"/>
          <w:szCs w:val="24"/>
        </w:rPr>
        <w:t xml:space="preserve"> </w:t>
      </w:r>
      <w:r w:rsidR="00AA3503">
        <w:rPr>
          <w:rFonts w:ascii="Arial" w:hAnsi="Arial" w:cs="Arial"/>
          <w:sz w:val="24"/>
          <w:szCs w:val="24"/>
        </w:rPr>
        <w:t>……</w:t>
      </w:r>
      <w:r w:rsidR="00E0707B">
        <w:rPr>
          <w:rFonts w:ascii="Arial" w:hAnsi="Arial" w:cs="Arial"/>
          <w:sz w:val="24"/>
          <w:szCs w:val="24"/>
        </w:rPr>
        <w:t>13</w:t>
      </w:r>
    </w:p>
    <w:p w:rsidRPr="004232F3" w:rsidR="003C7487" w:rsidP="00A03182" w:rsidRDefault="00FB7B36" w14:paraId="1B944530" w14:textId="06431E3E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35">
        <w:r w:rsidRPr="004232F3" w:rsidR="003C7487">
          <w:rPr>
            <w:rStyle w:val="Hyperlink"/>
            <w:rFonts w:ascii="Arial" w:hAnsi="Arial" w:cs="Arial"/>
            <w:noProof/>
            <w:w w:val="99"/>
            <w:sz w:val="24"/>
            <w:szCs w:val="24"/>
          </w:rPr>
          <w:t>1</w:t>
        </w:r>
        <w:r w:rsidR="00830FE8">
          <w:rPr>
            <w:rStyle w:val="Hyperlink"/>
            <w:rFonts w:ascii="Arial" w:hAnsi="Arial" w:cs="Arial"/>
            <w:noProof/>
            <w:w w:val="99"/>
            <w:sz w:val="24"/>
            <w:szCs w:val="24"/>
          </w:rPr>
          <w:t xml:space="preserve">4.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Housing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and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homelessness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707B">
          <w:rPr>
            <w:rFonts w:ascii="Arial" w:hAnsi="Arial" w:cs="Arial"/>
            <w:noProof/>
            <w:webHidden/>
            <w:sz w:val="24"/>
            <w:szCs w:val="24"/>
          </w:rPr>
          <w:t>14</w:t>
        </w:r>
      </w:hyperlink>
    </w:p>
    <w:p w:rsidRPr="004232F3" w:rsidR="00A03182" w:rsidP="00A03182" w:rsidRDefault="00FB7B36" w14:paraId="44E54868" w14:textId="5C89DAD7">
      <w:pPr>
        <w:pStyle w:val="TOC1"/>
        <w:rPr>
          <w:rStyle w:val="Hyperlink"/>
          <w:rFonts w:ascii="Arial" w:hAnsi="Arial" w:cs="Arial"/>
          <w:noProof/>
          <w:sz w:val="24"/>
          <w:szCs w:val="24"/>
        </w:rPr>
      </w:pPr>
      <w:hyperlink w:history="1" w:anchor="_Toc112924038"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1</w:t>
        </w:r>
        <w:r w:rsidR="00830FE8">
          <w:rPr>
            <w:rStyle w:val="Hyperlink"/>
            <w:rFonts w:ascii="Arial" w:hAnsi="Arial" w:cs="Arial"/>
            <w:noProof/>
            <w:sz w:val="24"/>
            <w:szCs w:val="24"/>
          </w:rPr>
          <w:t xml:space="preserve">5.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Concerns about the behaviour of a member of staff or volunteer working</w:t>
        </w:r>
        <w:r w:rsidRPr="004232F3" w:rsidR="003C7487">
          <w:rPr>
            <w:rStyle w:val="Hyperlink"/>
            <w:rFonts w:ascii="Arial" w:hAnsi="Arial" w:cs="Arial"/>
            <w:noProof/>
            <w:spacing w:val="-64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with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children,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young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D437A5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people or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vulnerable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adults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707B">
          <w:rPr>
            <w:rFonts w:ascii="Arial" w:hAnsi="Arial" w:cs="Arial"/>
            <w:noProof/>
            <w:webHidden/>
            <w:sz w:val="24"/>
            <w:szCs w:val="24"/>
          </w:rPr>
          <w:t>15</w:t>
        </w:r>
      </w:hyperlink>
    </w:p>
    <w:p w:rsidRPr="004232F3" w:rsidR="00A03182" w:rsidP="00A03182" w:rsidRDefault="00A03182" w14:paraId="377584BE" w14:textId="192BA675">
      <w:pPr>
        <w:pStyle w:val="TOC1"/>
        <w:rPr>
          <w:rFonts w:ascii="Arial" w:hAnsi="Arial" w:cs="Arial"/>
          <w:sz w:val="24"/>
          <w:szCs w:val="24"/>
        </w:rPr>
      </w:pPr>
      <w:r w:rsidRPr="004232F3">
        <w:rPr>
          <w:rFonts w:ascii="Arial" w:hAnsi="Arial" w:cs="Arial"/>
          <w:sz w:val="24"/>
          <w:szCs w:val="24"/>
        </w:rPr>
        <w:t>1</w:t>
      </w:r>
      <w:r w:rsidR="00830FE8">
        <w:rPr>
          <w:rFonts w:ascii="Arial" w:hAnsi="Arial" w:cs="Arial"/>
          <w:sz w:val="24"/>
          <w:szCs w:val="24"/>
        </w:rPr>
        <w:t xml:space="preserve">6.   </w:t>
      </w:r>
      <w:r w:rsidRPr="004232F3">
        <w:rPr>
          <w:rFonts w:ascii="Arial" w:hAnsi="Arial" w:cs="Arial"/>
          <w:sz w:val="24"/>
          <w:szCs w:val="24"/>
        </w:rPr>
        <w:t>Important</w:t>
      </w:r>
      <w:r w:rsidRPr="004232F3">
        <w:rPr>
          <w:rFonts w:ascii="Arial" w:hAnsi="Arial" w:cs="Arial"/>
          <w:spacing w:val="-1"/>
          <w:sz w:val="24"/>
          <w:szCs w:val="24"/>
        </w:rPr>
        <w:t xml:space="preserve"> </w:t>
      </w:r>
      <w:r w:rsidRPr="004232F3">
        <w:rPr>
          <w:rFonts w:ascii="Arial" w:hAnsi="Arial" w:cs="Arial"/>
          <w:sz w:val="24"/>
          <w:szCs w:val="24"/>
        </w:rPr>
        <w:t>information</w:t>
      </w:r>
      <w:r w:rsidRPr="004232F3">
        <w:rPr>
          <w:rFonts w:ascii="Arial" w:hAnsi="Arial" w:cs="Arial"/>
          <w:spacing w:val="-1"/>
          <w:sz w:val="24"/>
          <w:szCs w:val="24"/>
        </w:rPr>
        <w:t xml:space="preserve"> </w:t>
      </w:r>
      <w:r w:rsidRPr="004232F3">
        <w:rPr>
          <w:rFonts w:ascii="Arial" w:hAnsi="Arial" w:cs="Arial"/>
          <w:sz w:val="24"/>
          <w:szCs w:val="24"/>
        </w:rPr>
        <w:t>for</w:t>
      </w:r>
      <w:r w:rsidRPr="004232F3">
        <w:rPr>
          <w:rFonts w:ascii="Arial" w:hAnsi="Arial" w:cs="Arial"/>
          <w:spacing w:val="-1"/>
          <w:sz w:val="24"/>
          <w:szCs w:val="24"/>
        </w:rPr>
        <w:t xml:space="preserve"> </w:t>
      </w:r>
      <w:r w:rsidRPr="004232F3">
        <w:rPr>
          <w:rFonts w:ascii="Arial" w:hAnsi="Arial" w:cs="Arial"/>
          <w:sz w:val="24"/>
          <w:szCs w:val="24"/>
        </w:rPr>
        <w:t>all</w:t>
      </w:r>
      <w:r w:rsidRPr="004232F3">
        <w:rPr>
          <w:rFonts w:ascii="Arial" w:hAnsi="Arial" w:cs="Arial"/>
          <w:spacing w:val="-1"/>
          <w:sz w:val="24"/>
          <w:szCs w:val="24"/>
        </w:rPr>
        <w:t xml:space="preserve"> </w:t>
      </w:r>
      <w:r w:rsidRPr="004232F3">
        <w:rPr>
          <w:rFonts w:ascii="Arial" w:hAnsi="Arial" w:cs="Arial"/>
          <w:sz w:val="24"/>
          <w:szCs w:val="24"/>
        </w:rPr>
        <w:t>staff – to stay</w:t>
      </w:r>
      <w:r w:rsidRPr="004232F3">
        <w:rPr>
          <w:rFonts w:ascii="Arial" w:hAnsi="Arial" w:cs="Arial"/>
          <w:spacing w:val="-1"/>
          <w:sz w:val="24"/>
          <w:szCs w:val="24"/>
        </w:rPr>
        <w:t xml:space="preserve"> </w:t>
      </w:r>
      <w:r w:rsidRPr="004232F3">
        <w:rPr>
          <w:rFonts w:ascii="Arial" w:hAnsi="Arial" w:cs="Arial"/>
          <w:sz w:val="24"/>
          <w:szCs w:val="24"/>
        </w:rPr>
        <w:t>safe………………</w:t>
      </w:r>
      <w:r w:rsidRPr="004232F3" w:rsidR="00806F6A">
        <w:rPr>
          <w:rFonts w:ascii="Arial" w:hAnsi="Arial" w:cs="Arial"/>
          <w:sz w:val="24"/>
          <w:szCs w:val="24"/>
        </w:rPr>
        <w:t>.</w:t>
      </w:r>
      <w:r w:rsidRPr="004232F3">
        <w:rPr>
          <w:rFonts w:ascii="Arial" w:hAnsi="Arial" w:cs="Arial"/>
          <w:sz w:val="24"/>
          <w:szCs w:val="24"/>
        </w:rPr>
        <w:t>………………………</w:t>
      </w:r>
      <w:r w:rsidR="00AA3503">
        <w:rPr>
          <w:rFonts w:ascii="Arial" w:hAnsi="Arial" w:cs="Arial"/>
          <w:sz w:val="24"/>
          <w:szCs w:val="24"/>
        </w:rPr>
        <w:t>...</w:t>
      </w:r>
      <w:r w:rsidR="00E0707B">
        <w:rPr>
          <w:rFonts w:ascii="Arial" w:hAnsi="Arial" w:cs="Arial"/>
          <w:sz w:val="24"/>
          <w:szCs w:val="24"/>
        </w:rPr>
        <w:t>1</w:t>
      </w:r>
      <w:r w:rsidR="00A86B9C">
        <w:rPr>
          <w:rFonts w:ascii="Arial" w:hAnsi="Arial" w:cs="Arial"/>
          <w:sz w:val="24"/>
          <w:szCs w:val="24"/>
        </w:rPr>
        <w:t>6</w:t>
      </w:r>
    </w:p>
    <w:p w:rsidRPr="004232F3" w:rsidR="00A03182" w:rsidP="00A03182" w:rsidRDefault="00806F6A" w14:paraId="48FBCF4F" w14:textId="483C19EF">
      <w:pPr>
        <w:rPr>
          <w:rFonts w:ascii="Arial" w:hAnsi="Arial" w:cs="Arial"/>
          <w:sz w:val="24"/>
          <w:szCs w:val="24"/>
        </w:rPr>
      </w:pPr>
      <w:r w:rsidRPr="004232F3">
        <w:rPr>
          <w:rFonts w:ascii="Arial" w:hAnsi="Arial" w:cs="Arial"/>
          <w:sz w:val="24"/>
          <w:szCs w:val="24"/>
        </w:rPr>
        <w:t>1</w:t>
      </w:r>
      <w:r w:rsidR="00830FE8">
        <w:rPr>
          <w:rFonts w:ascii="Arial" w:hAnsi="Arial" w:cs="Arial"/>
          <w:sz w:val="24"/>
          <w:szCs w:val="24"/>
        </w:rPr>
        <w:t xml:space="preserve">7.   </w:t>
      </w:r>
      <w:r w:rsidRPr="004232F3" w:rsidR="00A03182">
        <w:rPr>
          <w:rFonts w:ascii="Arial" w:hAnsi="Arial" w:cs="Arial"/>
          <w:sz w:val="24"/>
          <w:szCs w:val="24"/>
        </w:rPr>
        <w:t>Equality and Diversity………………………………………………………………</w:t>
      </w:r>
      <w:r w:rsidRPr="004232F3" w:rsidR="00A366A5">
        <w:rPr>
          <w:rFonts w:ascii="Arial" w:hAnsi="Arial" w:cs="Arial"/>
          <w:sz w:val="24"/>
          <w:szCs w:val="24"/>
        </w:rPr>
        <w:t>…</w:t>
      </w:r>
      <w:r w:rsidRPr="004232F3" w:rsidR="00052ED5">
        <w:rPr>
          <w:rFonts w:ascii="Arial" w:hAnsi="Arial" w:cs="Arial"/>
          <w:sz w:val="24"/>
          <w:szCs w:val="24"/>
        </w:rPr>
        <w:t>..</w:t>
      </w:r>
      <w:r w:rsidRPr="004232F3" w:rsidR="00A03182">
        <w:rPr>
          <w:rFonts w:ascii="Arial" w:hAnsi="Arial" w:cs="Arial"/>
          <w:sz w:val="24"/>
          <w:szCs w:val="24"/>
        </w:rPr>
        <w:t>…</w:t>
      </w:r>
      <w:r w:rsidR="00AA3503">
        <w:rPr>
          <w:rFonts w:ascii="Arial" w:hAnsi="Arial" w:cs="Arial"/>
          <w:sz w:val="24"/>
          <w:szCs w:val="24"/>
        </w:rPr>
        <w:t>..</w:t>
      </w:r>
      <w:r w:rsidR="00E0707B">
        <w:rPr>
          <w:rFonts w:ascii="Arial" w:hAnsi="Arial" w:cs="Arial"/>
          <w:sz w:val="24"/>
          <w:szCs w:val="24"/>
        </w:rPr>
        <w:t>1</w:t>
      </w:r>
      <w:r w:rsidR="00A86B9C">
        <w:rPr>
          <w:rFonts w:ascii="Arial" w:hAnsi="Arial" w:cs="Arial"/>
          <w:sz w:val="24"/>
          <w:szCs w:val="24"/>
        </w:rPr>
        <w:t>7</w:t>
      </w:r>
    </w:p>
    <w:p w:rsidRPr="004232F3" w:rsidR="00A03182" w:rsidP="00A03182" w:rsidRDefault="00A03182" w14:paraId="3A82874D" w14:textId="71EB4BF8">
      <w:pPr>
        <w:rPr>
          <w:rFonts w:ascii="Arial" w:hAnsi="Arial" w:cs="Arial"/>
          <w:b/>
          <w:bCs/>
          <w:sz w:val="24"/>
          <w:szCs w:val="24"/>
        </w:rPr>
      </w:pPr>
      <w:r w:rsidRPr="004232F3">
        <w:rPr>
          <w:rFonts w:ascii="Arial" w:hAnsi="Arial" w:cs="Arial"/>
          <w:sz w:val="24"/>
          <w:szCs w:val="24"/>
        </w:rPr>
        <w:t>1</w:t>
      </w:r>
      <w:r w:rsidR="00830FE8">
        <w:rPr>
          <w:rFonts w:ascii="Arial" w:hAnsi="Arial" w:cs="Arial"/>
          <w:sz w:val="24"/>
          <w:szCs w:val="24"/>
        </w:rPr>
        <w:t xml:space="preserve">8.   </w:t>
      </w:r>
      <w:r w:rsidRPr="004232F3">
        <w:rPr>
          <w:rFonts w:ascii="Arial" w:hAnsi="Arial" w:cs="Arial"/>
          <w:sz w:val="24"/>
          <w:szCs w:val="24"/>
        </w:rPr>
        <w:t>Anti-bullying</w:t>
      </w:r>
      <w:r w:rsidRPr="004232F3">
        <w:rPr>
          <w:rFonts w:ascii="Arial" w:hAnsi="Arial" w:cs="Arial"/>
          <w:spacing w:val="-1"/>
          <w:sz w:val="24"/>
          <w:szCs w:val="24"/>
        </w:rPr>
        <w:t xml:space="preserve"> </w:t>
      </w:r>
      <w:r w:rsidRPr="004232F3">
        <w:rPr>
          <w:rFonts w:ascii="Arial" w:hAnsi="Arial" w:cs="Arial"/>
          <w:sz w:val="24"/>
          <w:szCs w:val="24"/>
        </w:rPr>
        <w:t>policy</w:t>
      </w:r>
      <w:r w:rsidRPr="004232F3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</w:t>
      </w:r>
      <w:r w:rsidRPr="004232F3" w:rsidR="00A366A5">
        <w:rPr>
          <w:rFonts w:ascii="Arial" w:hAnsi="Arial" w:cs="Arial"/>
          <w:b/>
          <w:bCs/>
          <w:sz w:val="24"/>
          <w:szCs w:val="24"/>
        </w:rPr>
        <w:t>.</w:t>
      </w:r>
      <w:r w:rsidRPr="004232F3">
        <w:rPr>
          <w:rFonts w:ascii="Arial" w:hAnsi="Arial" w:cs="Arial"/>
          <w:b/>
          <w:bCs/>
          <w:sz w:val="24"/>
          <w:szCs w:val="24"/>
        </w:rPr>
        <w:t>…</w:t>
      </w:r>
      <w:r w:rsidRPr="004232F3" w:rsidR="00FA3FF9">
        <w:rPr>
          <w:rFonts w:ascii="Arial" w:hAnsi="Arial" w:cs="Arial"/>
          <w:b/>
          <w:bCs/>
          <w:sz w:val="24"/>
          <w:szCs w:val="24"/>
        </w:rPr>
        <w:t>…</w:t>
      </w:r>
      <w:r w:rsidRPr="004232F3" w:rsidR="0038705F">
        <w:rPr>
          <w:rFonts w:ascii="Arial" w:hAnsi="Arial" w:cs="Arial"/>
          <w:b/>
          <w:bCs/>
          <w:sz w:val="24"/>
          <w:szCs w:val="24"/>
        </w:rPr>
        <w:t>.</w:t>
      </w:r>
      <w:r w:rsidRPr="004232F3" w:rsidR="00052ED5">
        <w:rPr>
          <w:rFonts w:ascii="Arial" w:hAnsi="Arial" w:cs="Arial"/>
          <w:b/>
          <w:bCs/>
          <w:sz w:val="24"/>
          <w:szCs w:val="24"/>
        </w:rPr>
        <w:t>.</w:t>
      </w:r>
      <w:r w:rsidRPr="004232F3" w:rsidR="003870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2F3">
        <w:rPr>
          <w:rFonts w:ascii="Arial" w:hAnsi="Arial" w:cs="Arial"/>
          <w:b/>
          <w:bCs/>
          <w:sz w:val="24"/>
          <w:szCs w:val="24"/>
        </w:rPr>
        <w:t>.</w:t>
      </w:r>
      <w:r w:rsidR="00E0707B">
        <w:rPr>
          <w:rFonts w:ascii="Arial" w:hAnsi="Arial" w:cs="Arial"/>
          <w:sz w:val="24"/>
          <w:szCs w:val="24"/>
        </w:rPr>
        <w:t>1</w:t>
      </w:r>
      <w:r w:rsidR="00A86B9C">
        <w:rPr>
          <w:rFonts w:ascii="Arial" w:hAnsi="Arial" w:cs="Arial"/>
          <w:sz w:val="24"/>
          <w:szCs w:val="24"/>
        </w:rPr>
        <w:t>8</w:t>
      </w:r>
    </w:p>
    <w:p w:rsidRPr="004232F3" w:rsidR="00D408B3" w:rsidP="00D408B3" w:rsidRDefault="00D408B3" w14:paraId="542EBCC0" w14:textId="11F841D6">
      <w:pPr>
        <w:pStyle w:val="BodyText"/>
        <w:kinsoku w:val="0"/>
        <w:overflowPunct w:val="0"/>
        <w:spacing w:before="10"/>
        <w:rPr>
          <w:rFonts w:ascii="Arial" w:hAnsi="Arial" w:cs="Arial"/>
        </w:rPr>
      </w:pPr>
      <w:r w:rsidRPr="004232F3">
        <w:rPr>
          <w:rFonts w:ascii="Arial" w:hAnsi="Arial" w:cs="Arial"/>
        </w:rPr>
        <w:t>1</w:t>
      </w:r>
      <w:r w:rsidR="00830FE8">
        <w:rPr>
          <w:rFonts w:ascii="Arial" w:hAnsi="Arial" w:cs="Arial"/>
        </w:rPr>
        <w:t xml:space="preserve">9.   </w:t>
      </w:r>
      <w:r w:rsidRPr="004232F3">
        <w:rPr>
          <w:rFonts w:ascii="Arial" w:hAnsi="Arial" w:cs="Arial"/>
        </w:rPr>
        <w:t>Promotion</w:t>
      </w:r>
      <w:r w:rsidRPr="004232F3">
        <w:rPr>
          <w:rFonts w:ascii="Arial" w:hAnsi="Arial" w:cs="Arial"/>
          <w:spacing w:val="-3"/>
        </w:rPr>
        <w:t xml:space="preserve"> </w:t>
      </w:r>
      <w:r w:rsidRPr="004232F3">
        <w:rPr>
          <w:rFonts w:ascii="Arial" w:hAnsi="Arial" w:cs="Arial"/>
        </w:rPr>
        <w:t>of</w:t>
      </w:r>
      <w:r w:rsidRPr="004232F3">
        <w:rPr>
          <w:rFonts w:ascii="Arial" w:hAnsi="Arial" w:cs="Arial"/>
          <w:spacing w:val="-2"/>
        </w:rPr>
        <w:t xml:space="preserve"> </w:t>
      </w:r>
      <w:r w:rsidRPr="004232F3">
        <w:rPr>
          <w:rFonts w:ascii="Arial" w:hAnsi="Arial" w:cs="Arial"/>
        </w:rPr>
        <w:t>the safeguarding</w:t>
      </w:r>
      <w:r w:rsidRPr="004232F3">
        <w:rPr>
          <w:rFonts w:ascii="Arial" w:hAnsi="Arial" w:cs="Arial"/>
          <w:spacing w:val="-1"/>
        </w:rPr>
        <w:t xml:space="preserve"> </w:t>
      </w:r>
      <w:r w:rsidRPr="004232F3">
        <w:rPr>
          <w:rFonts w:ascii="Arial" w:hAnsi="Arial" w:cs="Arial"/>
        </w:rPr>
        <w:t>policy</w:t>
      </w:r>
      <w:r w:rsidRPr="004232F3">
        <w:rPr>
          <w:rFonts w:ascii="Arial" w:hAnsi="Arial" w:cs="Arial"/>
          <w:spacing w:val="-2"/>
        </w:rPr>
        <w:t xml:space="preserve"> </w:t>
      </w:r>
      <w:r w:rsidRPr="004232F3">
        <w:rPr>
          <w:rFonts w:ascii="Arial" w:hAnsi="Arial" w:cs="Arial"/>
        </w:rPr>
        <w:t>to</w:t>
      </w:r>
      <w:r w:rsidRPr="004232F3">
        <w:rPr>
          <w:rFonts w:ascii="Arial" w:hAnsi="Arial" w:cs="Arial"/>
          <w:spacing w:val="-2"/>
        </w:rPr>
        <w:t xml:space="preserve"> </w:t>
      </w:r>
      <w:r w:rsidRPr="004232F3">
        <w:rPr>
          <w:rFonts w:ascii="Arial" w:hAnsi="Arial" w:cs="Arial"/>
        </w:rPr>
        <w:t>learners</w:t>
      </w:r>
      <w:r w:rsidRPr="004232F3">
        <w:rPr>
          <w:rFonts w:ascii="Arial" w:hAnsi="Arial" w:cs="Arial"/>
          <w:spacing w:val="-1"/>
        </w:rPr>
        <w:t xml:space="preserve"> </w:t>
      </w:r>
      <w:r w:rsidRPr="004232F3">
        <w:rPr>
          <w:rFonts w:ascii="Arial" w:hAnsi="Arial" w:cs="Arial"/>
        </w:rPr>
        <w:t>and</w:t>
      </w:r>
      <w:r w:rsidRPr="004232F3">
        <w:rPr>
          <w:rFonts w:ascii="Arial" w:hAnsi="Arial" w:cs="Arial"/>
          <w:spacing w:val="-2"/>
        </w:rPr>
        <w:t xml:space="preserve"> </w:t>
      </w:r>
      <w:r w:rsidRPr="004232F3">
        <w:rPr>
          <w:rFonts w:ascii="Arial" w:hAnsi="Arial" w:cs="Arial"/>
        </w:rPr>
        <w:t>learner</w:t>
      </w:r>
      <w:r w:rsidRPr="004232F3">
        <w:rPr>
          <w:rFonts w:ascii="Arial" w:hAnsi="Arial" w:cs="Arial"/>
          <w:spacing w:val="-2"/>
        </w:rPr>
        <w:t xml:space="preserve"> </w:t>
      </w:r>
      <w:r w:rsidRPr="004232F3">
        <w:rPr>
          <w:rFonts w:ascii="Arial" w:hAnsi="Arial" w:cs="Arial"/>
        </w:rPr>
        <w:t>feedback……</w:t>
      </w:r>
      <w:r w:rsidRPr="004232F3" w:rsidR="00FA3FF9">
        <w:rPr>
          <w:rFonts w:ascii="Arial" w:hAnsi="Arial" w:cs="Arial"/>
        </w:rPr>
        <w:t>….</w:t>
      </w:r>
      <w:r w:rsidRPr="004232F3" w:rsidR="0038705F">
        <w:rPr>
          <w:rFonts w:ascii="Arial" w:hAnsi="Arial" w:cs="Arial"/>
        </w:rPr>
        <w:t>…</w:t>
      </w:r>
      <w:r w:rsidR="00AA3503">
        <w:rPr>
          <w:rFonts w:ascii="Arial" w:hAnsi="Arial" w:cs="Arial"/>
        </w:rPr>
        <w:t>…..</w:t>
      </w:r>
      <w:r w:rsidR="00A86B9C">
        <w:rPr>
          <w:rFonts w:ascii="Arial" w:hAnsi="Arial" w:cs="Arial"/>
        </w:rPr>
        <w:t>19</w:t>
      </w:r>
    </w:p>
    <w:p w:rsidRPr="004232F3" w:rsidR="00D408B3" w:rsidP="00A03182" w:rsidRDefault="00830FE8" w14:paraId="795133BA" w14:textId="4CD275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20.   </w:t>
      </w:r>
      <w:r w:rsidRPr="004232F3" w:rsidR="000E1250">
        <w:rPr>
          <w:rFonts w:ascii="Arial" w:hAnsi="Arial" w:cs="Arial"/>
          <w:sz w:val="24"/>
          <w:szCs w:val="24"/>
        </w:rPr>
        <w:t>E-safety…</w:t>
      </w:r>
      <w:r w:rsidRPr="004232F3" w:rsidR="000E1250">
        <w:rPr>
          <w:rFonts w:ascii="Arial" w:hAnsi="Arial" w:cs="Arial"/>
          <w:b/>
          <w:bCs/>
          <w:sz w:val="24"/>
          <w:szCs w:val="24"/>
        </w:rPr>
        <w:t>…………………………………………</w:t>
      </w:r>
      <w:r w:rsidRPr="004232F3" w:rsidR="00052E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2F3" w:rsidR="000E1250">
        <w:rPr>
          <w:rFonts w:ascii="Arial" w:hAnsi="Arial" w:cs="Arial"/>
          <w:b/>
          <w:bCs/>
          <w:sz w:val="24"/>
          <w:szCs w:val="24"/>
        </w:rPr>
        <w:t>…………………………………</w:t>
      </w:r>
      <w:r w:rsidR="00AE131D">
        <w:rPr>
          <w:rFonts w:ascii="Arial" w:hAnsi="Arial" w:cs="Arial"/>
          <w:b/>
          <w:bCs/>
          <w:sz w:val="24"/>
          <w:szCs w:val="24"/>
        </w:rPr>
        <w:t>…….</w:t>
      </w:r>
      <w:r w:rsidRPr="00AE131D" w:rsidR="00AE131D">
        <w:rPr>
          <w:rFonts w:ascii="Arial" w:hAnsi="Arial" w:cs="Arial"/>
          <w:sz w:val="24"/>
          <w:szCs w:val="24"/>
        </w:rPr>
        <w:t>.</w:t>
      </w:r>
      <w:r w:rsidR="00F51964">
        <w:rPr>
          <w:rFonts w:ascii="Arial" w:hAnsi="Arial" w:cs="Arial"/>
          <w:sz w:val="24"/>
          <w:szCs w:val="24"/>
        </w:rPr>
        <w:t>20</w:t>
      </w:r>
    </w:p>
    <w:p w:rsidRPr="004232F3" w:rsidR="003C7487" w:rsidP="00A03182" w:rsidRDefault="00FB7B36" w14:paraId="678689DF" w14:textId="2352A646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39">
        <w:r w:rsidRPr="004232F3" w:rsidR="00806F6A">
          <w:rPr>
            <w:rStyle w:val="Hyperlink"/>
            <w:rFonts w:ascii="Arial" w:hAnsi="Arial" w:cs="Arial"/>
            <w:noProof/>
            <w:sz w:val="24"/>
            <w:szCs w:val="24"/>
          </w:rPr>
          <w:t>2</w:t>
        </w:r>
        <w:r w:rsidR="00830FE8">
          <w:rPr>
            <w:rStyle w:val="Hyperlink"/>
            <w:rFonts w:ascii="Arial" w:hAnsi="Arial" w:cs="Arial"/>
            <w:noProof/>
            <w:sz w:val="24"/>
            <w:szCs w:val="24"/>
          </w:rPr>
          <w:t xml:space="preserve">1.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Staff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induction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47C36">
          <w:rPr>
            <w:rFonts w:ascii="Arial" w:hAnsi="Arial" w:cs="Arial"/>
            <w:noProof/>
            <w:webHidden/>
            <w:sz w:val="24"/>
            <w:szCs w:val="24"/>
          </w:rPr>
          <w:t>21</w:t>
        </w:r>
      </w:hyperlink>
    </w:p>
    <w:p w:rsidRPr="004232F3" w:rsidR="003C7487" w:rsidP="00A03182" w:rsidRDefault="00FB7B36" w14:paraId="2F6414DE" w14:textId="0A8169DB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40">
        <w:r w:rsidRPr="004232F3" w:rsidR="00806F6A">
          <w:rPr>
            <w:rStyle w:val="Hyperlink"/>
            <w:rFonts w:ascii="Arial" w:hAnsi="Arial" w:cs="Arial"/>
            <w:noProof/>
            <w:sz w:val="24"/>
            <w:szCs w:val="24"/>
          </w:rPr>
          <w:t>2</w:t>
        </w:r>
        <w:r w:rsidR="00830FE8">
          <w:rPr>
            <w:rStyle w:val="Hyperlink"/>
            <w:rFonts w:ascii="Arial" w:hAnsi="Arial" w:cs="Arial"/>
            <w:noProof/>
            <w:sz w:val="24"/>
            <w:szCs w:val="24"/>
          </w:rPr>
          <w:t xml:space="preserve">2.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Staff</w:t>
        </w:r>
        <w:r w:rsidRPr="004232F3" w:rsidR="003C7487">
          <w:rPr>
            <w:rStyle w:val="Hyperlink"/>
            <w:rFonts w:ascii="Arial" w:hAnsi="Arial" w:cs="Arial"/>
            <w:noProof/>
            <w:spacing w:val="-2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training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47C36">
          <w:rPr>
            <w:rFonts w:ascii="Arial" w:hAnsi="Arial" w:cs="Arial"/>
            <w:noProof/>
            <w:webHidden/>
            <w:sz w:val="24"/>
            <w:szCs w:val="24"/>
          </w:rPr>
          <w:t>21</w:t>
        </w:r>
      </w:hyperlink>
    </w:p>
    <w:p w:rsidRPr="004232F3" w:rsidR="003C7487" w:rsidP="00A03182" w:rsidRDefault="00FB7B36" w14:paraId="2D814EDC" w14:textId="3F2DD336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41">
        <w:r w:rsidRPr="004232F3" w:rsidR="00806F6A">
          <w:rPr>
            <w:rStyle w:val="Hyperlink"/>
            <w:rFonts w:ascii="Arial" w:hAnsi="Arial" w:cs="Arial"/>
            <w:noProof/>
            <w:sz w:val="24"/>
            <w:szCs w:val="24"/>
          </w:rPr>
          <w:t>2</w:t>
        </w:r>
        <w:r w:rsidR="00830FE8">
          <w:rPr>
            <w:rStyle w:val="Hyperlink"/>
            <w:rFonts w:ascii="Arial" w:hAnsi="Arial" w:cs="Arial"/>
            <w:noProof/>
            <w:sz w:val="24"/>
            <w:szCs w:val="24"/>
          </w:rPr>
          <w:t xml:space="preserve">3.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Code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of Conduct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for staff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47C36">
          <w:rPr>
            <w:rFonts w:ascii="Arial" w:hAnsi="Arial" w:cs="Arial"/>
            <w:noProof/>
            <w:webHidden/>
            <w:sz w:val="24"/>
            <w:szCs w:val="24"/>
          </w:rPr>
          <w:t>21</w:t>
        </w:r>
      </w:hyperlink>
    </w:p>
    <w:p w:rsidRPr="004232F3" w:rsidR="003C7487" w:rsidP="00A03182" w:rsidRDefault="00FB7B36" w14:paraId="54BB08F7" w14:textId="3A0E18EF">
      <w:pPr>
        <w:pStyle w:val="TOC1"/>
        <w:rPr>
          <w:rFonts w:ascii="Arial" w:hAnsi="Arial" w:cs="Arial"/>
          <w:noProof/>
          <w:sz w:val="24"/>
          <w:szCs w:val="24"/>
        </w:rPr>
      </w:pPr>
      <w:hyperlink w:history="1" w:anchor="_Toc112924042">
        <w:r w:rsidRPr="004232F3" w:rsidR="00806F6A">
          <w:rPr>
            <w:rStyle w:val="Hyperlink"/>
            <w:rFonts w:ascii="Arial" w:hAnsi="Arial" w:cs="Arial"/>
            <w:noProof/>
            <w:sz w:val="24"/>
            <w:szCs w:val="24"/>
          </w:rPr>
          <w:t>2</w:t>
        </w:r>
        <w:r w:rsidR="00830FE8">
          <w:rPr>
            <w:rStyle w:val="Hyperlink"/>
            <w:rFonts w:ascii="Arial" w:hAnsi="Arial" w:cs="Arial"/>
            <w:noProof/>
            <w:sz w:val="24"/>
            <w:szCs w:val="24"/>
          </w:rPr>
          <w:t xml:space="preserve">4.  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Health</w:t>
        </w:r>
        <w:r w:rsidRPr="004232F3" w:rsidR="003C7487">
          <w:rPr>
            <w:rStyle w:val="Hyperlink"/>
            <w:rFonts w:ascii="Arial" w:hAnsi="Arial" w:cs="Arial"/>
            <w:noProof/>
            <w:spacing w:val="-1"/>
            <w:sz w:val="24"/>
            <w:szCs w:val="24"/>
          </w:rPr>
          <w:t xml:space="preserve"> </w:t>
        </w:r>
        <w:r w:rsidRPr="004232F3" w:rsidR="003C7487">
          <w:rPr>
            <w:rStyle w:val="Hyperlink"/>
            <w:rFonts w:ascii="Arial" w:hAnsi="Arial" w:cs="Arial"/>
            <w:noProof/>
            <w:sz w:val="24"/>
            <w:szCs w:val="24"/>
          </w:rPr>
          <w:t>and Safety</w:t>
        </w:r>
        <w:r w:rsidRPr="004232F3" w:rsidR="003C74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47C36">
          <w:rPr>
            <w:rFonts w:ascii="Arial" w:hAnsi="Arial" w:cs="Arial"/>
            <w:noProof/>
            <w:webHidden/>
            <w:sz w:val="24"/>
            <w:szCs w:val="24"/>
          </w:rPr>
          <w:t>21</w:t>
        </w:r>
      </w:hyperlink>
    </w:p>
    <w:p w:rsidR="000026A8" w:rsidP="000026A8" w:rsidRDefault="003C7487" w14:paraId="6723AF28" w14:textId="0758CE07">
      <w:pPr>
        <w:rPr>
          <w:rFonts w:ascii="Arial" w:hAnsi="Arial" w:cs="Arial"/>
          <w:b/>
          <w:bCs/>
          <w:noProof/>
          <w:sz w:val="24"/>
          <w:szCs w:val="24"/>
        </w:rPr>
      </w:pPr>
      <w:r w:rsidRPr="004232F3">
        <w:rPr>
          <w:rFonts w:ascii="Arial" w:hAnsi="Arial" w:cs="Arial"/>
          <w:b/>
          <w:bCs/>
          <w:noProof/>
          <w:sz w:val="24"/>
          <w:szCs w:val="24"/>
        </w:rPr>
        <w:fldChar w:fldCharType="end"/>
      </w:r>
      <w:bookmarkEnd w:id="1"/>
    </w:p>
    <w:p w:rsidR="000026A8" w:rsidP="237C9938" w:rsidRDefault="000026A8" w14:paraId="271D296B" w14:textId="24CABC2C">
      <w:pPr>
        <w:rPr>
          <w:sz w:val="24"/>
          <w:szCs w:val="24"/>
        </w:rPr>
      </w:pPr>
    </w:p>
    <w:tbl>
      <w:tblPr>
        <w:tblStyle w:val="TableGrid"/>
        <w:tblW w:w="8271" w:type="dxa"/>
        <w:tblInd w:w="1080" w:type="dxa"/>
        <w:tblLook w:val="04A0" w:firstRow="1" w:lastRow="0" w:firstColumn="1" w:lastColumn="0" w:noHBand="0" w:noVBand="1"/>
      </w:tblPr>
      <w:tblGrid>
        <w:gridCol w:w="8271"/>
      </w:tblGrid>
      <w:tr w:rsidRPr="004232F3" w:rsidR="0080788D" w:rsidTr="237C9938" w14:paraId="70500996" w14:textId="77777777">
        <w:trPr>
          <w:trHeight w:val="412"/>
        </w:trPr>
        <w:tc>
          <w:tcPr>
            <w:tcW w:w="8271" w:type="dxa"/>
            <w:tcMar/>
          </w:tcPr>
          <w:p w:rsidRPr="005F2B9C" w:rsidR="0080788D" w:rsidP="237C9938" w:rsidRDefault="0080788D" w14:paraId="160F9EE9" w14:textId="356FC834">
            <w:pPr>
              <w:pStyle w:val="ListParagraph"/>
              <w:numPr>
                <w:ilvl w:val="0"/>
                <w:numId w:val="22"/>
              </w:numPr>
              <w:tabs>
                <w:tab w:val="left" w:pos="1601"/>
              </w:tabs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Position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statement</w:t>
            </w:r>
          </w:p>
        </w:tc>
      </w:tr>
    </w:tbl>
    <w:p w:rsidR="237C9938" w:rsidP="237C9938" w:rsidRDefault="237C9938" w14:paraId="060D2003" w14:textId="076124D3">
      <w:pPr>
        <w:pStyle w:val="BodyText"/>
        <w:ind w:left="1276" w:right="-19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301A8DDF" w14:textId="630B282E">
      <w:pPr>
        <w:pStyle w:val="BodyText"/>
        <w:kinsoku w:val="0"/>
        <w:overflowPunct w:val="0"/>
        <w:ind w:left="1276"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Adult Education Service puts learners and apprentices at the centre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 service delivery. The purpose of this policy is to provide a framework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through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which:</w:t>
      </w:r>
    </w:p>
    <w:p w:rsidRPr="004232F3" w:rsidR="000E29B8" w:rsidP="237C9938" w:rsidRDefault="000E29B8" w14:paraId="05C15FE2" w14:textId="77777777">
      <w:pPr>
        <w:pStyle w:val="ListParagraph"/>
        <w:numPr>
          <w:ilvl w:val="0"/>
          <w:numId w:val="11"/>
        </w:numPr>
        <w:tabs>
          <w:tab w:val="left" w:pos="2321"/>
        </w:tabs>
        <w:kinsoku w:val="0"/>
        <w:overflowPunct w:val="0"/>
        <w:spacing w:before="1"/>
        <w:ind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All learners and apprentices are protected and enabled to thrive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achieve</w:t>
      </w:r>
    </w:p>
    <w:p w:rsidRPr="004232F3" w:rsidR="000E29B8" w:rsidP="237C9938" w:rsidRDefault="000E29B8" w14:paraId="66881998" w14:textId="77777777">
      <w:pPr>
        <w:pStyle w:val="ListParagraph"/>
        <w:numPr>
          <w:ilvl w:val="0"/>
          <w:numId w:val="11"/>
        </w:numPr>
        <w:tabs>
          <w:tab w:val="left" w:pos="2321"/>
        </w:tabs>
        <w:kinsoku w:val="0"/>
        <w:overflowPunct w:val="0"/>
        <w:spacing w:line="237" w:lineRule="auto"/>
        <w:ind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All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volunteers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clear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about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their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responsibilities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what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procedures 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follow.</w:t>
      </w:r>
    </w:p>
    <w:p w:rsidRPr="004232F3" w:rsidR="000E29B8" w:rsidP="237C9938" w:rsidRDefault="000E29B8" w14:paraId="68B7AFC0" w14:textId="77777777">
      <w:pPr>
        <w:pStyle w:val="BodyText"/>
        <w:kinsoku w:val="0"/>
        <w:overflowPunct w:val="0"/>
        <w:ind w:left="1276"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We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aim 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have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whole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approach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to:</w:t>
      </w:r>
    </w:p>
    <w:p w:rsidRPr="004232F3" w:rsidR="000E29B8" w:rsidP="237C9938" w:rsidRDefault="000E29B8" w14:paraId="69DE4013" w14:textId="77777777">
      <w:pPr>
        <w:pStyle w:val="ListParagraph"/>
        <w:numPr>
          <w:ilvl w:val="0"/>
          <w:numId w:val="12"/>
        </w:numPr>
        <w:tabs>
          <w:tab w:val="left" w:pos="2321"/>
        </w:tabs>
        <w:kinsoku w:val="0"/>
        <w:overflowPunct w:val="0"/>
        <w:spacing w:before="1" w:line="293" w:lineRule="exact"/>
        <w:ind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promoting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environment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open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culture</w:t>
      </w:r>
    </w:p>
    <w:p w:rsidRPr="004232F3" w:rsidR="000E29B8" w:rsidP="237C9938" w:rsidRDefault="000E29B8" w14:paraId="0E4D0541" w14:textId="45B8F10F">
      <w:pPr>
        <w:pStyle w:val="ListParagraph"/>
        <w:numPr>
          <w:ilvl w:val="0"/>
          <w:numId w:val="12"/>
        </w:numPr>
        <w:tabs>
          <w:tab w:val="left" w:pos="2321"/>
        </w:tabs>
        <w:kinsoku w:val="0"/>
        <w:overflowPunct w:val="0"/>
        <w:ind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ensuring that all learners, apprentices, staff, </w:t>
      </w:r>
      <w:r w:rsidRPr="237C9938" w:rsidR="00D2352D">
        <w:rPr>
          <w:rFonts w:ascii="Arial" w:hAnsi="Arial" w:cs="Arial"/>
          <w:sz w:val="24"/>
          <w:szCs w:val="24"/>
        </w:rPr>
        <w:t>volunteers,</w:t>
      </w:r>
      <w:r w:rsidRPr="237C9938" w:rsidR="000E29B8">
        <w:rPr>
          <w:rFonts w:ascii="Arial" w:hAnsi="Arial" w:cs="Arial"/>
          <w:sz w:val="24"/>
          <w:szCs w:val="24"/>
        </w:rPr>
        <w:t xml:space="preserve"> and visitors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feel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secure</w:t>
      </w:r>
    </w:p>
    <w:p w:rsidRPr="004232F3" w:rsidR="000E29B8" w:rsidP="237C9938" w:rsidRDefault="000E29B8" w14:paraId="3BCF34C1" w14:textId="77777777">
      <w:pPr>
        <w:pStyle w:val="ListParagraph"/>
        <w:numPr>
          <w:ilvl w:val="0"/>
          <w:numId w:val="12"/>
        </w:numPr>
        <w:tabs>
          <w:tab w:val="left" w:pos="2321"/>
        </w:tabs>
        <w:kinsoku w:val="0"/>
        <w:overflowPunct w:val="0"/>
        <w:spacing w:line="293" w:lineRule="exact"/>
        <w:ind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assuring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everyone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their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welfare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high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priority.</w:t>
      </w:r>
    </w:p>
    <w:p w:rsidRPr="004232F3" w:rsidR="000E29B8" w:rsidP="237C9938" w:rsidRDefault="000E29B8" w14:paraId="648DCB64" w14:textId="77777777">
      <w:pPr>
        <w:pStyle w:val="BodyText"/>
        <w:kinsoku w:val="0"/>
        <w:overflowPunct w:val="0"/>
        <w:ind w:left="1276"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This is achieved by being proactive and vigilant, by acknowledging that ‘it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could happen here,’ and by ensuring that all safeguarding procedures are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fully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implemented.</w:t>
      </w:r>
    </w:p>
    <w:p w:rsidRPr="004232F3" w:rsidR="000E29B8" w:rsidP="237C9938" w:rsidRDefault="000E29B8" w14:paraId="32AAC4CC" w14:textId="77777777">
      <w:pPr>
        <w:pStyle w:val="BodyText"/>
        <w:kinsoku w:val="0"/>
        <w:overflowPunct w:val="0"/>
        <w:ind w:left="1276"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Service believes that it is unacceptable for a learner or apprentice to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experience harm,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abuse or neglect of any kind and we accept our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responsibility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 safeguard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all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 apprentices.</w:t>
      </w:r>
    </w:p>
    <w:p w:rsidRPr="004232F3" w:rsidR="000E29B8" w:rsidP="237C9938" w:rsidRDefault="000E29B8" w14:paraId="7E4890FF" w14:textId="77777777">
      <w:pPr>
        <w:pStyle w:val="BodyText"/>
        <w:kinsoku w:val="0"/>
        <w:overflowPunct w:val="0"/>
        <w:ind w:left="1276"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We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recognise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that:</w:t>
      </w:r>
    </w:p>
    <w:p w:rsidRPr="004232F3" w:rsidR="000E29B8" w:rsidP="237C9938" w:rsidRDefault="000E29B8" w14:paraId="40EF75FB" w14:textId="77777777">
      <w:pPr>
        <w:pStyle w:val="ListParagraph"/>
        <w:numPr>
          <w:ilvl w:val="0"/>
          <w:numId w:val="13"/>
        </w:numPr>
        <w:tabs>
          <w:tab w:val="left" w:pos="2321"/>
        </w:tabs>
        <w:kinsoku w:val="0"/>
        <w:overflowPunct w:val="0"/>
        <w:spacing w:before="1" w:line="294" w:lineRule="exact"/>
        <w:ind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welfare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all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apprentices is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paramount</w:t>
      </w:r>
    </w:p>
    <w:p w:rsidRPr="004232F3" w:rsidR="000E29B8" w:rsidP="237C9938" w:rsidRDefault="000E29B8" w14:paraId="3D8DF507" w14:textId="7821D7BA">
      <w:pPr>
        <w:pStyle w:val="ListParagraph"/>
        <w:numPr>
          <w:ilvl w:val="0"/>
          <w:numId w:val="13"/>
        </w:numPr>
        <w:tabs>
          <w:tab w:val="left" w:pos="2321"/>
        </w:tabs>
        <w:kinsoku w:val="0"/>
        <w:overflowPunct w:val="0"/>
        <w:ind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all learners and apprentices, regardless of their race, gender, age,</w:t>
      </w:r>
      <w:r w:rsidRPr="237C9938" w:rsidR="000E29B8">
        <w:rPr>
          <w:rFonts w:ascii="Arial" w:hAnsi="Arial" w:cs="Arial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disability, learning difficulty, sexual orientation, religious </w:t>
      </w:r>
      <w:r w:rsidRPr="237C9938" w:rsidR="00D2352D">
        <w:rPr>
          <w:rFonts w:ascii="Arial" w:hAnsi="Arial" w:cs="Arial"/>
          <w:sz w:val="24"/>
          <w:szCs w:val="24"/>
        </w:rPr>
        <w:t>belief,</w:t>
      </w:r>
      <w:r w:rsidRPr="237C9938" w:rsidR="000E29B8">
        <w:rPr>
          <w:rFonts w:ascii="Arial" w:hAnsi="Arial" w:cs="Arial"/>
          <w:sz w:val="24"/>
          <w:szCs w:val="24"/>
        </w:rPr>
        <w:t xml:space="preserve"> or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identity have a right to equal protection from harm, </w:t>
      </w:r>
      <w:r w:rsidRPr="237C9938" w:rsidR="00D2352D">
        <w:rPr>
          <w:rFonts w:ascii="Arial" w:hAnsi="Arial" w:cs="Arial"/>
          <w:sz w:val="24"/>
          <w:szCs w:val="24"/>
        </w:rPr>
        <w:t>abuse,</w:t>
      </w:r>
      <w:r w:rsidRPr="237C9938" w:rsidR="000E29B8">
        <w:rPr>
          <w:rFonts w:ascii="Arial" w:hAnsi="Arial" w:cs="Arial"/>
          <w:sz w:val="24"/>
          <w:szCs w:val="24"/>
        </w:rPr>
        <w:t xml:space="preserve"> and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neglect</w:t>
      </w:r>
    </w:p>
    <w:p w:rsidRPr="004232F3" w:rsidR="000E29B8" w:rsidP="237C9938" w:rsidRDefault="000E29B8" w14:paraId="09FDD507" w14:textId="5CCEE754">
      <w:pPr>
        <w:pStyle w:val="ListParagraph"/>
        <w:numPr>
          <w:ilvl w:val="0"/>
          <w:numId w:val="13"/>
        </w:numPr>
        <w:tabs>
          <w:tab w:val="left" w:pos="2321"/>
        </w:tabs>
        <w:kinsoku w:val="0"/>
        <w:overflowPunct w:val="0"/>
        <w:ind w:right="-1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working together with learners, apprentices and other agencies is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essential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 promoting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 safe learning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environment</w:t>
      </w:r>
      <w:r w:rsidRPr="237C9938" w:rsidR="000026A8">
        <w:rPr>
          <w:rFonts w:ascii="Arial" w:hAnsi="Arial" w:cs="Arial"/>
          <w:sz w:val="24"/>
          <w:szCs w:val="24"/>
        </w:rPr>
        <w:t>.</w:t>
      </w:r>
    </w:p>
    <w:p w:rsidRPr="004232F3" w:rsidR="000E29B8" w:rsidP="237C9938" w:rsidRDefault="000E29B8" w14:paraId="05BC4980" w14:textId="77777777">
      <w:pPr>
        <w:pStyle w:val="ListParagraph"/>
        <w:tabs>
          <w:tab w:val="left" w:pos="2321"/>
        </w:tabs>
        <w:kinsoku w:val="0"/>
        <w:overflowPunct w:val="0"/>
        <w:ind w:left="1276" w:right="-19"/>
        <w:rPr>
          <w:rFonts w:ascii="Arial" w:hAnsi="Arial" w:cs="Arial"/>
          <w:sz w:val="24"/>
          <w:szCs w:val="24"/>
        </w:rPr>
      </w:pPr>
    </w:p>
    <w:p w:rsidRPr="004232F3" w:rsidR="000026A8" w:rsidP="237C9938" w:rsidRDefault="000026A8" w14:paraId="3C37285F" w14:textId="77777777">
      <w:pPr>
        <w:pStyle w:val="BodyText"/>
        <w:kinsoku w:val="0"/>
        <w:overflowPunct w:val="0"/>
        <w:spacing w:before="80"/>
        <w:ind w:left="1276"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We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therefore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seek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to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safeguard</w:t>
      </w:r>
      <w:r w:rsidRPr="237C9938" w:rsidR="000026A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all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learners</w:t>
      </w:r>
      <w:r w:rsidRPr="237C9938" w:rsidR="000026A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and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apprentices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by:</w:t>
      </w:r>
    </w:p>
    <w:p w:rsidRPr="004232F3" w:rsidR="000026A8" w:rsidP="237C9938" w:rsidRDefault="000026A8" w14:paraId="2B1498E2" w14:textId="7F7CC612">
      <w:pPr>
        <w:pStyle w:val="ListParagraph"/>
        <w:numPr>
          <w:ilvl w:val="0"/>
          <w:numId w:val="14"/>
        </w:numPr>
        <w:tabs>
          <w:tab w:val="left" w:pos="2321"/>
        </w:tabs>
        <w:kinsoku w:val="0"/>
        <w:overflowPunct w:val="0"/>
        <w:spacing w:before="1" w:line="292" w:lineRule="exact"/>
        <w:ind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valuing,</w:t>
      </w:r>
      <w:r w:rsidRPr="237C9938" w:rsidR="000026A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D2352D">
        <w:rPr>
          <w:rFonts w:ascii="Arial" w:hAnsi="Arial" w:cs="Arial"/>
          <w:sz w:val="24"/>
          <w:szCs w:val="24"/>
        </w:rPr>
        <w:t>respecting,</w:t>
      </w:r>
      <w:r w:rsidRPr="237C9938" w:rsidR="000026A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and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listening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to</w:t>
      </w:r>
      <w:r w:rsidRPr="237C9938" w:rsidR="000026A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learners and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apprentices</w:t>
      </w:r>
    </w:p>
    <w:p w:rsidRPr="004232F3" w:rsidR="000026A8" w:rsidP="237C9938" w:rsidRDefault="000026A8" w14:paraId="5039DDCF" w14:textId="77777777">
      <w:pPr>
        <w:pStyle w:val="ListParagraph"/>
        <w:numPr>
          <w:ilvl w:val="0"/>
          <w:numId w:val="14"/>
        </w:numPr>
        <w:tabs>
          <w:tab w:val="left" w:pos="2321"/>
        </w:tabs>
        <w:kinsoku w:val="0"/>
        <w:overflowPunct w:val="0"/>
        <w:ind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adopting safeguarding procedures through Service guidelines and</w:t>
      </w:r>
      <w:r w:rsidRPr="237C9938" w:rsidR="000026A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the</w:t>
      </w:r>
      <w:r w:rsidRPr="237C9938" w:rsidR="000026A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staff code of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conduct</w:t>
      </w:r>
    </w:p>
    <w:p w:rsidRPr="004232F3" w:rsidR="000026A8" w:rsidP="237C9938" w:rsidRDefault="000026A8" w14:paraId="56FF2185" w14:textId="77777777">
      <w:pPr>
        <w:pStyle w:val="ListParagraph"/>
        <w:numPr>
          <w:ilvl w:val="0"/>
          <w:numId w:val="14"/>
        </w:numPr>
        <w:tabs>
          <w:tab w:val="left" w:pos="2321"/>
        </w:tabs>
        <w:kinsoku w:val="0"/>
        <w:overflowPunct w:val="0"/>
        <w:spacing w:line="292" w:lineRule="exact"/>
        <w:ind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adopting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safe</w:t>
      </w:r>
      <w:r w:rsidRPr="237C9938" w:rsidR="000026A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recruitment</w:t>
      </w:r>
      <w:r w:rsidRPr="237C9938" w:rsidR="000026A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procedures</w:t>
      </w:r>
    </w:p>
    <w:p w:rsidRPr="004232F3" w:rsidR="000026A8" w:rsidP="237C9938" w:rsidRDefault="000026A8" w14:paraId="14B5C48F" w14:textId="77777777">
      <w:pPr>
        <w:pStyle w:val="ListParagraph"/>
        <w:numPr>
          <w:ilvl w:val="0"/>
          <w:numId w:val="14"/>
        </w:numPr>
        <w:tabs>
          <w:tab w:val="left" w:pos="2321"/>
        </w:tabs>
        <w:kinsoku w:val="0"/>
        <w:overflowPunct w:val="0"/>
        <w:ind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sharing information about concerns with colleagues and agencies</w:t>
      </w:r>
      <w:r w:rsidRPr="237C9938" w:rsidR="000026A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as</w:t>
      </w:r>
      <w:r w:rsidRPr="237C9938" w:rsidR="000026A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necessary</w:t>
      </w:r>
    </w:p>
    <w:p w:rsidRPr="004232F3" w:rsidR="000026A8" w:rsidP="237C9938" w:rsidRDefault="000026A8" w14:paraId="1C42623D" w14:textId="77777777">
      <w:pPr>
        <w:pStyle w:val="ListParagraph"/>
        <w:numPr>
          <w:ilvl w:val="0"/>
          <w:numId w:val="14"/>
        </w:numPr>
        <w:tabs>
          <w:tab w:val="left" w:pos="2321"/>
        </w:tabs>
        <w:kinsoku w:val="0"/>
        <w:overflowPunct w:val="0"/>
        <w:ind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undertaking risk assessments in relation to specific activities,</w:t>
      </w:r>
      <w:r w:rsidRPr="237C9938" w:rsidR="000026A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groups of learners, apprentices, or individuals, wherever these are</w:t>
      </w:r>
      <w:r w:rsidRPr="237C9938" w:rsidR="000026A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appropriate</w:t>
      </w:r>
    </w:p>
    <w:p w:rsidRPr="004232F3" w:rsidR="000026A8" w:rsidP="237C9938" w:rsidRDefault="000026A8" w14:paraId="39BF9228" w14:textId="77777777">
      <w:pPr>
        <w:pStyle w:val="ListParagraph"/>
        <w:numPr>
          <w:ilvl w:val="0"/>
          <w:numId w:val="14"/>
        </w:numPr>
        <w:tabs>
          <w:tab w:val="left" w:pos="2321"/>
        </w:tabs>
        <w:kinsoku w:val="0"/>
        <w:overflowPunct w:val="0"/>
        <w:spacing w:line="290" w:lineRule="exact"/>
        <w:ind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involving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learners</w:t>
      </w:r>
      <w:r w:rsidRPr="237C9938" w:rsidR="000026A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and</w:t>
      </w:r>
      <w:r w:rsidRPr="237C9938" w:rsidR="000026A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apprentices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as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appropriate</w:t>
      </w:r>
    </w:p>
    <w:p w:rsidRPr="004232F3" w:rsidR="000026A8" w:rsidP="237C9938" w:rsidRDefault="000026A8" w14:paraId="0556D3C3" w14:textId="77777777">
      <w:pPr>
        <w:pStyle w:val="ListParagraph"/>
        <w:numPr>
          <w:ilvl w:val="0"/>
          <w:numId w:val="14"/>
        </w:numPr>
        <w:tabs>
          <w:tab w:val="left" w:pos="2321"/>
        </w:tabs>
        <w:kinsoku w:val="0"/>
        <w:overflowPunct w:val="0"/>
        <w:spacing w:line="293" w:lineRule="exact"/>
        <w:ind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meeting</w:t>
      </w:r>
      <w:r w:rsidRPr="237C9938" w:rsidR="000026A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our</w:t>
      </w:r>
      <w:r w:rsidRPr="237C9938" w:rsidR="000026A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duties</w:t>
      </w:r>
      <w:r w:rsidRPr="237C9938" w:rsidR="000026A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in</w:t>
      </w:r>
      <w:r w:rsidRPr="237C9938" w:rsidR="000026A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relation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to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the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government’s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Prevent</w:t>
      </w:r>
      <w:r w:rsidRPr="237C9938" w:rsidR="000026A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agenda.</w:t>
      </w:r>
    </w:p>
    <w:p w:rsidRPr="004232F3" w:rsidR="000026A8" w:rsidP="237C9938" w:rsidRDefault="000026A8" w14:paraId="6C6AC3C8" w14:textId="185C5965">
      <w:pPr>
        <w:pStyle w:val="BodyText"/>
        <w:kinsoku w:val="0"/>
        <w:overflowPunct w:val="0"/>
        <w:ind w:left="1276" w:right="-19"/>
        <w:rPr>
          <w:rFonts w:ascii="Arial" w:hAnsi="Arial" w:cs="Arial"/>
          <w:sz w:val="24"/>
          <w:szCs w:val="24"/>
        </w:rPr>
      </w:pPr>
      <w:r w:rsidRPr="237C9938" w:rsidR="000026A8">
        <w:rPr>
          <w:rFonts w:ascii="Arial" w:hAnsi="Arial" w:cs="Arial"/>
          <w:sz w:val="24"/>
          <w:szCs w:val="24"/>
        </w:rPr>
        <w:t>The Service will review this policy and our practice annually through our</w:t>
      </w:r>
      <w:r w:rsidRPr="237C9938" w:rsidR="000026A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self</w:t>
      </w:r>
      <w:r w:rsidRPr="237C9938" w:rsidR="000026A8">
        <w:rPr>
          <w:rFonts w:ascii="Arial" w:hAnsi="Arial" w:cs="Arial"/>
          <w:spacing w:val="-1"/>
          <w:sz w:val="24"/>
          <w:szCs w:val="24"/>
        </w:rPr>
        <w:t>-</w:t>
      </w:r>
      <w:r w:rsidRPr="237C9938" w:rsidR="000026A8">
        <w:rPr>
          <w:rFonts w:ascii="Arial" w:hAnsi="Arial" w:cs="Arial"/>
          <w:sz w:val="24"/>
          <w:szCs w:val="24"/>
        </w:rPr>
        <w:t>assessment</w:t>
      </w:r>
      <w:r w:rsidRPr="237C9938" w:rsidR="000026A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process.</w:t>
      </w:r>
    </w:p>
    <w:p w:rsidRPr="004232F3" w:rsidR="00937540" w:rsidP="237C9938" w:rsidRDefault="00937540" w14:paraId="29DE2793" w14:textId="77777777">
      <w:pPr>
        <w:pStyle w:val="BodyText"/>
        <w:kinsoku w:val="0"/>
        <w:overflowPunct w:val="0"/>
        <w:ind w:left="1276" w:right="-1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71" w:type="dxa"/>
        <w:tblInd w:w="1080" w:type="dxa"/>
        <w:tblLook w:val="04A0" w:firstRow="1" w:lastRow="0" w:firstColumn="1" w:lastColumn="0" w:noHBand="0" w:noVBand="1"/>
      </w:tblPr>
      <w:tblGrid>
        <w:gridCol w:w="8271"/>
      </w:tblGrid>
      <w:tr w:rsidRPr="004232F3" w:rsidR="0080788D" w:rsidTr="237C9938" w14:paraId="5E8EFBE9" w14:textId="77777777">
        <w:trPr>
          <w:trHeight w:val="412"/>
        </w:trPr>
        <w:tc>
          <w:tcPr>
            <w:tcW w:w="8271" w:type="dxa"/>
            <w:tcMar/>
          </w:tcPr>
          <w:p w:rsidRPr="004232F3" w:rsidR="0080788D" w:rsidP="237C9938" w:rsidRDefault="0080788D" w14:paraId="6FEC7D47" w14:textId="748B0F71">
            <w:pPr>
              <w:pStyle w:val="ListParagraph"/>
              <w:numPr>
                <w:ilvl w:val="0"/>
                <w:numId w:val="22"/>
              </w:numPr>
              <w:tabs>
                <w:tab w:val="left" w:pos="1601"/>
              </w:tabs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The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scope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of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the policy</w:t>
            </w:r>
          </w:p>
        </w:tc>
      </w:tr>
    </w:tbl>
    <w:p w:rsidRPr="004A63EE" w:rsidR="000E29B8" w:rsidP="237C9938" w:rsidRDefault="00A5137E" w14:textId="528AF163" w14:paraId="753B544C">
      <w:pPr>
        <w:pStyle w:val="BodyText"/>
        <w:tabs>
          <w:tab w:val="left" w:pos="1418"/>
        </w:tabs>
        <w:kinsoku w:val="0"/>
        <w:overflowPunct w:val="0"/>
        <w:ind w:left="1418" w:right="129" w:hanging="284"/>
        <w:rPr>
          <w:rFonts w:ascii="Arial" w:hAnsi="Arial" w:cs="Arial"/>
          <w:sz w:val="24"/>
          <w:szCs w:val="24"/>
        </w:rPr>
      </w:pPr>
      <w:r w:rsidRPr="237C9938" w:rsidR="00A5137E">
        <w:rPr>
          <w:rFonts w:ascii="Arial" w:hAnsi="Arial" w:cs="Arial"/>
          <w:sz w:val="24"/>
          <w:szCs w:val="24"/>
        </w:rPr>
        <w:t xml:space="preserve">   </w:t>
      </w:r>
    </w:p>
    <w:p w:rsidRPr="004A63EE" w:rsidR="000E29B8" w:rsidP="237C9938" w:rsidRDefault="00A5137E" w14:paraId="36634913" w14:textId="1476A184">
      <w:pPr>
        <w:pStyle w:val="BodyText"/>
        <w:tabs>
          <w:tab w:val="left" w:pos="1418"/>
        </w:tabs>
        <w:kinsoku w:val="0"/>
        <w:overflowPunct w:val="0"/>
        <w:ind w:left="1418" w:right="129" w:hanging="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The Service considers that it is </w:t>
      </w:r>
      <w:r w:rsidRPr="237C9938" w:rsidR="000E29B8">
        <w:rPr>
          <w:rFonts w:ascii="Arial" w:hAnsi="Arial" w:cs="Arial"/>
          <w:sz w:val="24"/>
          <w:szCs w:val="24"/>
        </w:rPr>
        <w:t xml:space="preserve">very important</w:t>
      </w:r>
      <w:r w:rsidRPr="237C9938" w:rsidR="000E29B8">
        <w:rPr>
          <w:rFonts w:ascii="Arial" w:hAnsi="Arial" w:cs="Arial"/>
          <w:sz w:val="24"/>
          <w:szCs w:val="24"/>
        </w:rPr>
        <w:t xml:space="preserve"> that children, young </w:t>
      </w:r>
      <w:r w:rsidRPr="237C9938" w:rsidR="00D2352D">
        <w:rPr>
          <w:rFonts w:ascii="Arial" w:hAnsi="Arial" w:cs="Arial"/>
          <w:sz w:val="24"/>
          <w:szCs w:val="24"/>
        </w:rPr>
        <w:t>people,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adults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supported</w:t>
      </w:r>
      <w:r w:rsidRPr="237C9938" w:rsidR="000E29B8">
        <w:rPr>
          <w:rFonts w:ascii="Arial" w:hAnsi="Arial" w:cs="Arial"/>
          <w:spacing w:val="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protected.</w:t>
      </w:r>
      <w:r w:rsidRPr="237C9938" w:rsidR="000E29B8">
        <w:rPr>
          <w:rFonts w:ascii="Arial" w:hAnsi="Arial" w:cs="Arial"/>
          <w:spacing w:val="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</w:t>
      </w:r>
      <w:r w:rsidRPr="237C9938" w:rsidR="000E29B8">
        <w:rPr>
          <w:rFonts w:ascii="Arial" w:hAnsi="Arial" w:cs="Arial"/>
          <w:spacing w:val="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recognise</w:t>
      </w:r>
      <w:r w:rsidRPr="237C9938" w:rsidR="000E29B8">
        <w:rPr>
          <w:rFonts w:ascii="Arial" w:hAnsi="Arial" w:cs="Arial"/>
          <w:spacing w:val="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have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duties under legislation and City Council policies to respond, refer and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record abuse or neglect, or </w:t>
      </w:r>
      <w:r w:rsidRPr="237C9938" w:rsidR="000E29B8">
        <w:rPr>
          <w:rFonts w:ascii="Arial" w:hAnsi="Arial" w:cs="Arial"/>
          <w:sz w:val="24"/>
          <w:szCs w:val="24"/>
        </w:rPr>
        <w:t>possible abuse</w:t>
      </w:r>
      <w:r w:rsidRPr="237C9938" w:rsidR="000E29B8">
        <w:rPr>
          <w:rFonts w:ascii="Arial" w:hAnsi="Arial" w:cs="Arial"/>
          <w:sz w:val="24"/>
          <w:szCs w:val="24"/>
        </w:rPr>
        <w:t xml:space="preserve"> or neglect</w:t>
      </w:r>
      <w:r w:rsidRPr="237C9938" w:rsidR="004A63EE">
        <w:rPr>
          <w:rFonts w:ascii="Arial" w:hAnsi="Arial" w:cs="Arial"/>
          <w:sz w:val="24"/>
          <w:szCs w:val="24"/>
        </w:rPr>
        <w:t xml:space="preserve"> </w:t>
      </w:r>
      <w:r w:rsidRPr="237C9938" w:rsidR="004A63EE">
        <w:rPr>
          <w:rFonts w:ascii="Arial" w:hAnsi="Arial" w:cs="Arial"/>
          <w:sz w:val="24"/>
          <w:szCs w:val="24"/>
        </w:rPr>
        <w:t xml:space="preserve">including the sexual harassment </w:t>
      </w:r>
      <w:r w:rsidRPr="237C9938" w:rsidR="004A63EE">
        <w:rPr>
          <w:rFonts w:ascii="Arial" w:hAnsi="Arial" w:cs="Arial"/>
          <w:sz w:val="24"/>
          <w:szCs w:val="24"/>
        </w:rPr>
        <w:t xml:space="preserve">of </w:t>
      </w:r>
      <w:r w:rsidRPr="237C9938" w:rsidR="000E29B8">
        <w:rPr>
          <w:rFonts w:ascii="Arial" w:hAnsi="Arial" w:cs="Arial"/>
          <w:sz w:val="24"/>
          <w:szCs w:val="24"/>
        </w:rPr>
        <w:t>children, young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people and of adults with care and support needs, and to report concerns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or disclosures in relation to the prevention of radicalisation, </w:t>
      </w:r>
      <w:r w:rsidRPr="237C9938" w:rsidR="000026A8">
        <w:rPr>
          <w:rFonts w:ascii="Arial" w:hAnsi="Arial" w:cs="Arial"/>
          <w:sz w:val="24"/>
          <w:szCs w:val="24"/>
        </w:rPr>
        <w:t>extremism,</w:t>
      </w:r>
      <w:r w:rsidRPr="237C9938" w:rsidR="000E29B8">
        <w:rPr>
          <w:rFonts w:ascii="Arial" w:hAnsi="Arial" w:cs="Arial"/>
          <w:sz w:val="24"/>
          <w:szCs w:val="24"/>
        </w:rPr>
        <w:t xml:space="preserve"> </w:t>
      </w:r>
      <w:r w:rsidRPr="237C9938" w:rsidR="004A63EE">
        <w:rPr>
          <w:rFonts w:ascii="Arial" w:hAnsi="Arial" w:cs="Arial"/>
          <w:sz w:val="24"/>
          <w:szCs w:val="24"/>
        </w:rPr>
        <w:t>and terrorism.</w:t>
      </w:r>
      <w:r w:rsidRPr="237C9938" w:rsidR="000E29B8">
        <w:rPr>
          <w:rFonts w:ascii="Arial" w:hAnsi="Arial" w:cs="Arial"/>
          <w:sz w:val="24"/>
          <w:szCs w:val="24"/>
        </w:rPr>
        <w:t xml:space="preserve"> </w:t>
      </w:r>
    </w:p>
    <w:p w:rsidRPr="004A63EE" w:rsidR="000E29B8" w:rsidP="237C9938" w:rsidRDefault="00A5137E" w14:paraId="144F882A" w14:textId="528AF163">
      <w:pPr>
        <w:pStyle w:val="BodyText"/>
        <w:tabs>
          <w:tab w:val="left" w:pos="1418"/>
        </w:tabs>
        <w:kinsoku w:val="0"/>
        <w:overflowPunct w:val="0"/>
        <w:ind w:left="1418" w:right="129" w:hanging="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However, the Service goes beyond its statutory obligations by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aiming to have fully inclusive and integrated safe practices that apply to all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026A8">
        <w:rPr>
          <w:rFonts w:ascii="Arial" w:hAnsi="Arial" w:cs="Arial"/>
          <w:sz w:val="24"/>
          <w:szCs w:val="24"/>
        </w:rPr>
        <w:t>apprentices,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 staff.</w:t>
      </w:r>
    </w:p>
    <w:p w:rsidRPr="004232F3" w:rsidR="000E29B8" w:rsidP="237C9938" w:rsidRDefault="00603822" w14:paraId="64ED8858" w14:textId="61A6A68A">
      <w:pPr>
        <w:pStyle w:val="BodyText"/>
        <w:tabs>
          <w:tab w:val="left" w:pos="1418"/>
        </w:tabs>
        <w:kinsoku w:val="0"/>
        <w:overflowPunct w:val="0"/>
        <w:spacing w:before="1"/>
        <w:ind w:left="1418" w:right="130" w:hanging="284"/>
        <w:rPr>
          <w:rFonts w:ascii="Arial" w:hAnsi="Arial" w:cs="Arial"/>
          <w:sz w:val="24"/>
          <w:szCs w:val="24"/>
        </w:rPr>
      </w:pPr>
      <w:r w:rsidRPr="237C9938" w:rsidR="00603822">
        <w:rPr>
          <w:rFonts w:ascii="Arial" w:hAnsi="Arial" w:cs="Arial"/>
          <w:sz w:val="24"/>
          <w:szCs w:val="24"/>
        </w:rPr>
        <w:t xml:space="preserve">    </w:t>
      </w:r>
      <w:r w:rsidRPr="237C9938" w:rsidR="000E29B8">
        <w:rPr>
          <w:rFonts w:ascii="Arial" w:hAnsi="Arial" w:cs="Arial"/>
          <w:sz w:val="24"/>
          <w:szCs w:val="24"/>
        </w:rPr>
        <w:t xml:space="preserve">As a City Council </w:t>
      </w:r>
      <w:r w:rsidRPr="237C9938" w:rsidR="000026A8">
        <w:rPr>
          <w:rFonts w:ascii="Arial" w:hAnsi="Arial" w:cs="Arial"/>
          <w:sz w:val="24"/>
          <w:szCs w:val="24"/>
        </w:rPr>
        <w:t>Service,</w:t>
      </w:r>
      <w:r w:rsidRPr="237C9938" w:rsidR="000E29B8">
        <w:rPr>
          <w:rFonts w:ascii="Arial" w:hAnsi="Arial" w:cs="Arial"/>
          <w:sz w:val="24"/>
          <w:szCs w:val="24"/>
        </w:rPr>
        <w:t xml:space="preserve"> we adhere to the legal definition of an adult with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care and support needs as being a person who is 18 years of age or over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either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physical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disabilities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mental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health issues.</w:t>
      </w:r>
    </w:p>
    <w:p w:rsidRPr="004232F3" w:rsidR="000E29B8" w:rsidP="237C9938" w:rsidRDefault="00603822" w14:paraId="6A81E2F2" w14:textId="4EFBD7F4">
      <w:pPr>
        <w:pStyle w:val="BodyText"/>
        <w:tabs>
          <w:tab w:val="left" w:pos="1418"/>
        </w:tabs>
        <w:kinsoku w:val="0"/>
        <w:overflowPunct w:val="0"/>
        <w:ind w:left="1418" w:right="142" w:hanging="284"/>
        <w:rPr>
          <w:rFonts w:ascii="Arial" w:hAnsi="Arial" w:cs="Arial"/>
          <w:sz w:val="24"/>
          <w:szCs w:val="24"/>
        </w:rPr>
      </w:pPr>
      <w:r w:rsidRPr="237C9938" w:rsidR="00603822">
        <w:rPr>
          <w:rFonts w:ascii="Arial" w:hAnsi="Arial" w:cs="Arial"/>
          <w:sz w:val="24"/>
          <w:szCs w:val="24"/>
        </w:rPr>
        <w:t xml:space="preserve">    </w:t>
      </w:r>
      <w:r w:rsidRPr="237C9938" w:rsidR="000E29B8">
        <w:rPr>
          <w:rFonts w:ascii="Arial" w:hAnsi="Arial" w:cs="Arial"/>
          <w:sz w:val="24"/>
          <w:szCs w:val="24"/>
        </w:rPr>
        <w:t>In summary, the Service’s position is that it is important to recognise that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certain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groups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people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particularly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vulnerable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defined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law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such.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However,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having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fully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inclusive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integrated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‘safe’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practices</w:t>
      </w:r>
      <w:r w:rsidRPr="237C9938" w:rsidR="000E29B8">
        <w:rPr>
          <w:rFonts w:ascii="Arial" w:hAnsi="Arial" w:cs="Arial"/>
          <w:spacing w:val="-6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that apply to all learners, </w:t>
      </w:r>
      <w:r w:rsidRPr="237C9938" w:rsidR="00D2352D">
        <w:rPr>
          <w:rFonts w:ascii="Arial" w:hAnsi="Arial" w:cs="Arial"/>
          <w:sz w:val="24"/>
          <w:szCs w:val="24"/>
        </w:rPr>
        <w:t>apprentices,</w:t>
      </w:r>
      <w:r w:rsidRPr="237C9938" w:rsidR="000E29B8">
        <w:rPr>
          <w:rFonts w:ascii="Arial" w:hAnsi="Arial" w:cs="Arial"/>
          <w:sz w:val="24"/>
          <w:szCs w:val="24"/>
        </w:rPr>
        <w:t xml:space="preserve"> and staff, and by creating a safe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environment,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aim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 ensure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one is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left out.</w:t>
      </w:r>
    </w:p>
    <w:p w:rsidRPr="004232F3" w:rsidR="000E29B8" w:rsidP="237C9938" w:rsidRDefault="00603822" w14:paraId="6E3F726E" w14:textId="7D91F7AF">
      <w:pPr>
        <w:pStyle w:val="BodyText"/>
        <w:tabs>
          <w:tab w:val="left" w:pos="1418"/>
        </w:tabs>
        <w:kinsoku w:val="0"/>
        <w:overflowPunct w:val="0"/>
        <w:ind w:left="1418" w:right="436" w:hanging="284"/>
        <w:rPr>
          <w:rFonts w:ascii="Arial" w:hAnsi="Arial" w:cs="Arial"/>
          <w:sz w:val="24"/>
          <w:szCs w:val="24"/>
        </w:rPr>
      </w:pPr>
      <w:r w:rsidRPr="237C9938" w:rsidR="00603822">
        <w:rPr>
          <w:rFonts w:ascii="Arial" w:hAnsi="Arial" w:cs="Arial"/>
          <w:sz w:val="24"/>
          <w:szCs w:val="24"/>
        </w:rPr>
        <w:t xml:space="preserve">    </w:t>
      </w:r>
      <w:r w:rsidRPr="237C9938" w:rsidR="000E29B8">
        <w:rPr>
          <w:rFonts w:ascii="Arial" w:hAnsi="Arial" w:cs="Arial"/>
          <w:sz w:val="24"/>
          <w:szCs w:val="24"/>
        </w:rPr>
        <w:t xml:space="preserve">The Service has </w:t>
      </w:r>
      <w:r w:rsidRPr="237C9938" w:rsidR="000E29B8">
        <w:rPr>
          <w:rFonts w:ascii="Arial" w:hAnsi="Arial" w:cs="Arial"/>
          <w:sz w:val="24"/>
          <w:szCs w:val="24"/>
        </w:rPr>
        <w:t>designated</w:t>
      </w:r>
      <w:r w:rsidRPr="237C9938" w:rsidR="000E29B8">
        <w:rPr>
          <w:rFonts w:ascii="Arial" w:hAnsi="Arial" w:cs="Arial"/>
          <w:sz w:val="24"/>
          <w:szCs w:val="24"/>
        </w:rPr>
        <w:t xml:space="preserve"> officers with responsibility for safeguarding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who ensure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all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appropriate procedures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followed.</w:t>
      </w:r>
    </w:p>
    <w:p w:rsidRPr="004232F3" w:rsidR="00A57206" w:rsidP="237C9938" w:rsidRDefault="00A57206" w14:paraId="4F118648" w14:textId="6E5967DF">
      <w:pPr>
        <w:pStyle w:val="BodyText"/>
        <w:tabs>
          <w:tab w:val="left" w:pos="1418"/>
        </w:tabs>
        <w:kinsoku w:val="0"/>
        <w:overflowPunct w:val="0"/>
        <w:ind w:left="1418" w:right="436" w:hanging="284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76F2CF8B" w14:textId="5C10F950">
      <w:pPr>
        <w:pStyle w:val="BodyText"/>
        <w:tabs>
          <w:tab w:val="left" w:pos="1418"/>
        </w:tabs>
        <w:kinsoku w:val="0"/>
        <w:overflowPunct w:val="0"/>
        <w:ind w:left="1418" w:right="436" w:hanging="284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1239489C" w14:textId="3AA33448">
      <w:pPr>
        <w:pStyle w:val="BodyText"/>
        <w:tabs>
          <w:tab w:val="left" w:pos="1418"/>
        </w:tabs>
        <w:kinsoku w:val="0"/>
        <w:overflowPunct w:val="0"/>
        <w:ind w:left="1418" w:right="436" w:hanging="284"/>
        <w:rPr>
          <w:rFonts w:ascii="Arial" w:hAnsi="Arial" w:cs="Arial"/>
          <w:sz w:val="24"/>
          <w:szCs w:val="24"/>
        </w:rPr>
      </w:pPr>
    </w:p>
    <w:p w:rsidR="000E29B8" w:rsidP="237C9938" w:rsidRDefault="000E29B8" w14:paraId="1315D4EF" w14:textId="450B74B6">
      <w:pPr>
        <w:pStyle w:val="BodyText"/>
        <w:tabs>
          <w:tab w:val="left" w:pos="1418"/>
        </w:tabs>
        <w:kinsoku w:val="0"/>
        <w:overflowPunct w:val="0"/>
        <w:ind w:left="1418" w:hanging="284"/>
        <w:rPr>
          <w:rFonts w:ascii="Arial" w:hAnsi="Arial" w:cs="Arial"/>
          <w:sz w:val="24"/>
          <w:szCs w:val="24"/>
        </w:rPr>
      </w:pPr>
    </w:p>
    <w:p w:rsidR="00603822" w:rsidP="237C9938" w:rsidRDefault="00603822" w14:paraId="638946F4" w14:textId="2473DA81">
      <w:pPr>
        <w:pStyle w:val="BodyText"/>
        <w:tabs>
          <w:tab w:val="left" w:pos="1418"/>
        </w:tabs>
        <w:kinsoku w:val="0"/>
        <w:overflowPunct w:val="0"/>
        <w:ind w:left="1418" w:hanging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8359"/>
      </w:tblGrid>
      <w:tr w:rsidRPr="004232F3" w:rsidR="0080788D" w:rsidTr="237C9938" w14:paraId="746240BE" w14:textId="77777777">
        <w:trPr>
          <w:trHeight w:val="412"/>
        </w:trPr>
        <w:tc>
          <w:tcPr>
            <w:tcW w:w="8359" w:type="dxa"/>
            <w:tcMar/>
          </w:tcPr>
          <w:p w:rsidRPr="005F2B9C" w:rsidR="0080788D" w:rsidP="237C9938" w:rsidRDefault="0080788D" w14:paraId="614D7A86" w14:textId="3C6F8D58">
            <w:pPr>
              <w:pStyle w:val="Heading1"/>
              <w:numPr>
                <w:ilvl w:val="0"/>
                <w:numId w:val="22"/>
              </w:numPr>
              <w:tabs>
                <w:tab w:val="left" w:pos="1418"/>
              </w:tabs>
              <w:kinsoku w:val="0"/>
              <w:overflowPunct w:val="0"/>
              <w:spacing w:before="1"/>
              <w:outlineLvl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Toc112924024" w:id="2"/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Safer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recruitment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policy</w:t>
            </w:r>
            <w:bookmarkEnd w:id="2"/>
          </w:p>
        </w:tc>
      </w:tr>
    </w:tbl>
    <w:p w:rsidRPr="004232F3" w:rsidR="000E29B8" w:rsidP="237C9938" w:rsidRDefault="000E29B8" w14:paraId="75BFE5AC" w14:textId="77777777">
      <w:pPr>
        <w:pStyle w:val="BodyText"/>
        <w:tabs>
          <w:tab w:val="left" w:pos="1418"/>
        </w:tabs>
        <w:kinsoku w:val="0"/>
        <w:overflowPunct w:val="0"/>
        <w:spacing w:before="11"/>
        <w:ind w:left="1418" w:hanging="284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5DDAEE65" w14:textId="77777777">
      <w:pPr>
        <w:pStyle w:val="BodyText"/>
        <w:tabs>
          <w:tab w:val="left" w:pos="1134"/>
          <w:tab w:val="left" w:pos="1418"/>
        </w:tabs>
        <w:kinsoku w:val="0"/>
        <w:overflowPunct w:val="0"/>
        <w:ind w:left="1418" w:right="342"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adheres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City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Council’s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recruitment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selection</w:t>
      </w:r>
      <w:r w:rsidRPr="237C9938" w:rsidR="000E29B8">
        <w:rPr>
          <w:rFonts w:ascii="Arial" w:hAnsi="Arial" w:cs="Arial"/>
          <w:spacing w:val="-6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all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involved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process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attend</w:t>
      </w:r>
    </w:p>
    <w:p w:rsidRPr="004232F3" w:rsidR="000E29B8" w:rsidP="237C9938" w:rsidRDefault="00A57206" w14:paraId="01D58B7E" w14:textId="48A45F23">
      <w:pPr>
        <w:pStyle w:val="BodyText"/>
        <w:tabs>
          <w:tab w:val="left" w:pos="1134"/>
        </w:tabs>
        <w:kinsoku w:val="0"/>
        <w:overflowPunct w:val="0"/>
        <w:spacing w:before="80"/>
        <w:ind w:left="1600" w:right="183" w:hanging="284"/>
        <w:rPr>
          <w:rFonts w:ascii="Arial" w:hAnsi="Arial" w:cs="Arial"/>
          <w:sz w:val="24"/>
          <w:szCs w:val="24"/>
        </w:rPr>
      </w:pPr>
      <w:r w:rsidRPr="237C9938" w:rsidR="00A57206">
        <w:rPr>
          <w:rFonts w:ascii="Arial" w:hAnsi="Arial" w:cs="Arial"/>
          <w:sz w:val="24"/>
          <w:szCs w:val="24"/>
        </w:rPr>
        <w:t>c</w:t>
      </w:r>
      <w:r w:rsidRPr="237C9938" w:rsidR="000E29B8">
        <w:rPr>
          <w:rFonts w:ascii="Arial" w:hAnsi="Arial" w:cs="Arial"/>
          <w:sz w:val="24"/>
          <w:szCs w:val="24"/>
        </w:rPr>
        <w:t>orporate training which puts an emphasis on anti-discriminatory practice.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Corporate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procedures include:</w:t>
      </w:r>
    </w:p>
    <w:p w:rsidRPr="004232F3" w:rsidR="000E29B8" w:rsidP="237C9938" w:rsidRDefault="000E29B8" w14:paraId="785522C8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before="1"/>
        <w:ind w:right="747"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standard job description, person specification, shortlisting and</w:t>
      </w:r>
      <w:r w:rsidRPr="237C9938" w:rsidR="000E29B8">
        <w:rPr>
          <w:rFonts w:ascii="Arial" w:hAnsi="Arial" w:cs="Arial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interview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formats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 standard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‘scoring’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system</w:t>
      </w:r>
    </w:p>
    <w:p w:rsidRPr="004232F3" w:rsidR="000E29B8" w:rsidP="237C9938" w:rsidRDefault="000E29B8" w14:paraId="752453D5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0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standard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application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forms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use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CVs</w:t>
      </w:r>
    </w:p>
    <w:p w:rsidRPr="004232F3" w:rsidR="000E29B8" w:rsidP="237C9938" w:rsidRDefault="000E29B8" w14:paraId="0DB108FE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3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evidence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identity,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qualifications,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etc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checked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interview</w:t>
      </w:r>
    </w:p>
    <w:p w:rsidRPr="004232F3" w:rsidR="000E29B8" w:rsidP="237C9938" w:rsidRDefault="000E29B8" w14:paraId="5BB2C06E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3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standard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reference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forma</w:t>
      </w:r>
    </w:p>
    <w:p w:rsidRPr="004232F3" w:rsidR="000E29B8" w:rsidP="237C9938" w:rsidRDefault="000E29B8" w14:paraId="738D12BA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2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referring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responsibilities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job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specifications</w:t>
      </w:r>
    </w:p>
    <w:p w:rsidRPr="004232F3" w:rsidR="000E29B8" w:rsidP="237C9938" w:rsidRDefault="000E29B8" w14:paraId="06145073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2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including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criteria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person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specifications</w:t>
      </w:r>
    </w:p>
    <w:p w:rsidRPr="004232F3" w:rsidR="000E29B8" w:rsidP="237C9938" w:rsidRDefault="000E29B8" w14:paraId="545F0E63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ind w:right="1000"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including a summary of our safeguarding policy in applicant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information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packs</w:t>
      </w:r>
    </w:p>
    <w:p w:rsidRPr="004232F3" w:rsidR="000E29B8" w:rsidP="237C9938" w:rsidRDefault="000E29B8" w14:paraId="5DB7D829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3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putting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statement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job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advertisements.</w:t>
      </w:r>
    </w:p>
    <w:p w:rsidRPr="004232F3" w:rsidR="000E29B8" w:rsidP="237C9938" w:rsidRDefault="000E29B8" w14:paraId="70EC81D2" w14:textId="77777777">
      <w:pPr>
        <w:pStyle w:val="BodyText"/>
        <w:tabs>
          <w:tab w:val="left" w:pos="1134"/>
        </w:tabs>
        <w:kinsoku w:val="0"/>
        <w:overflowPunct w:val="0"/>
        <w:spacing w:before="10"/>
        <w:ind w:hanging="284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3C3D48D4" w14:textId="77777777">
      <w:pPr>
        <w:pStyle w:val="BodyText"/>
        <w:tabs>
          <w:tab w:val="left" w:pos="1134"/>
        </w:tabs>
        <w:kinsoku w:val="0"/>
        <w:overflowPunct w:val="0"/>
        <w:spacing w:line="275" w:lineRule="exact"/>
        <w:ind w:left="1600"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Within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framework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these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procedures,</w:t>
      </w:r>
      <w:r w:rsidRPr="237C9938" w:rsidR="000E29B8">
        <w:rPr>
          <w:rFonts w:ascii="Arial" w:hAnsi="Arial" w:cs="Arial"/>
          <w:spacing w:val="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Service:</w:t>
      </w:r>
    </w:p>
    <w:p w:rsidRPr="004232F3" w:rsidR="000E29B8" w:rsidP="237C9938" w:rsidRDefault="000E29B8" w14:paraId="161FCA74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3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checks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gaps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issues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application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forms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 candidates</w:t>
      </w:r>
    </w:p>
    <w:p w:rsidRPr="004232F3" w:rsidR="000E29B8" w:rsidP="237C9938" w:rsidRDefault="000E29B8" w14:paraId="5CA68B05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3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tests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attitudes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through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interview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questions</w:t>
      </w:r>
    </w:p>
    <w:p w:rsidRPr="004232F3" w:rsidR="000E29B8" w:rsidP="237C9938" w:rsidRDefault="000E29B8" w14:paraId="7C303892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ind w:right="504"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for ‘regulated’ activity posts, probes motives for wanting to work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 children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vulnerable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adults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interview</w:t>
      </w:r>
    </w:p>
    <w:p w:rsidRPr="004232F3" w:rsidR="000E29B8" w:rsidP="237C9938" w:rsidRDefault="000E29B8" w14:paraId="60F73F9C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ind w:right="305"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discusses criminal convictions history with any candidate who has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one</w:t>
      </w:r>
    </w:p>
    <w:p w:rsidRPr="004232F3" w:rsidR="000E29B8" w:rsidP="237C9938" w:rsidRDefault="000E29B8" w14:paraId="08502635" w14:textId="77777777">
      <w:pPr>
        <w:pStyle w:val="ListParagraph"/>
        <w:numPr>
          <w:ilvl w:val="1"/>
          <w:numId w:val="9"/>
        </w:numPr>
        <w:tabs>
          <w:tab w:val="left" w:pos="1134"/>
          <w:tab w:val="left" w:pos="2321"/>
        </w:tabs>
        <w:kinsoku w:val="0"/>
        <w:overflowPunct w:val="0"/>
        <w:spacing w:line="290" w:lineRule="exact"/>
        <w:ind w:hanging="28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insists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two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references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scrutinises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these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thoroughly.</w:t>
      </w:r>
    </w:p>
    <w:p w:rsidRPr="004232F3" w:rsidR="000E29B8" w:rsidP="237C9938" w:rsidRDefault="000E29B8" w14:paraId="05D66D44" w14:textId="77777777">
      <w:pPr>
        <w:pStyle w:val="BodyText"/>
        <w:tabs>
          <w:tab w:val="left" w:pos="1134"/>
        </w:tabs>
        <w:kinsoku w:val="0"/>
        <w:overflowPunct w:val="0"/>
        <w:spacing w:before="8"/>
        <w:ind w:hanging="284"/>
        <w:rPr>
          <w:rFonts w:ascii="Arial" w:hAnsi="Arial" w:cs="Arial"/>
          <w:sz w:val="24"/>
          <w:szCs w:val="24"/>
        </w:rPr>
      </w:pPr>
    </w:p>
    <w:p w:rsidRPr="004232F3" w:rsidR="00CC792B" w:rsidP="237C9938" w:rsidRDefault="00CC792B" w14:paraId="0E2A6B0D" w14:textId="77777777">
      <w:pPr>
        <w:pStyle w:val="BodyText"/>
        <w:kinsoku w:val="0"/>
        <w:overflowPunct w:val="0"/>
        <w:spacing w:before="8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15BE8DCB" w14:textId="4A525885">
      <w:pPr>
        <w:pStyle w:val="Heading1"/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541AD3DC" w14:textId="243E8E31">
      <w:pPr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0EE1BD87" w14:textId="0530A1B6">
      <w:pPr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117C62C8" w14:textId="6BE640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8222"/>
      </w:tblGrid>
      <w:tr w:rsidR="000D7207" w:rsidTr="237C9938" w14:paraId="75559E05" w14:textId="77777777">
        <w:trPr>
          <w:trHeight w:val="412"/>
        </w:trPr>
        <w:tc>
          <w:tcPr>
            <w:tcW w:w="8222" w:type="dxa"/>
            <w:tcMar/>
          </w:tcPr>
          <w:p w:rsidR="000D7207" w:rsidP="237C9938" w:rsidRDefault="000D7207" w14:paraId="2DCB8FBA" w14:textId="0E4DAEAF">
            <w:pPr>
              <w:pStyle w:val="BodyText"/>
              <w:numPr>
                <w:ilvl w:val="0"/>
                <w:numId w:val="22"/>
              </w:numPr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F0CFE6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Disclosure and Barring Service (DBS) clearance</w:t>
            </w:r>
          </w:p>
        </w:tc>
      </w:tr>
    </w:tbl>
    <w:p w:rsidRPr="004232F3" w:rsidR="000E29B8" w:rsidP="237C9938" w:rsidRDefault="000E29B8" w14:paraId="605DB273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0593CC6F" w14:textId="3D442860">
      <w:pPr>
        <w:pStyle w:val="BodyText"/>
        <w:kinsoku w:val="0"/>
        <w:overflowPunct w:val="0"/>
        <w:ind w:left="1540"/>
        <w:rPr>
          <w:rFonts w:ascii="Arial" w:hAnsi="Arial" w:cs="Arial"/>
          <w:b w:val="1"/>
          <w:bCs w:val="1"/>
          <w:sz w:val="24"/>
          <w:szCs w:val="24"/>
        </w:rPr>
      </w:pP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DBS</w:t>
      </w:r>
      <w:r w:rsidRPr="237C9938" w:rsidR="000E29B8">
        <w:rPr>
          <w:rFonts w:ascii="Arial" w:hAnsi="Arial" w:cs="Arial"/>
          <w:b w:val="1"/>
          <w:bCs w:val="1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clearance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is</w:t>
      </w:r>
      <w:r w:rsidRPr="237C9938" w:rsidR="000E29B8">
        <w:rPr>
          <w:rFonts w:ascii="Arial" w:hAnsi="Arial" w:cs="Arial"/>
          <w:b w:val="1"/>
          <w:bCs w:val="1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outlined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in</w:t>
      </w:r>
      <w:r w:rsidRPr="237C9938" w:rsidR="000E29B8">
        <w:rPr>
          <w:rFonts w:ascii="Arial" w:hAnsi="Arial" w:cs="Arial"/>
          <w:b w:val="1"/>
          <w:bCs w:val="1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the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table</w:t>
      </w:r>
      <w:r w:rsidRPr="237C9938" w:rsidR="000E29B8">
        <w:rPr>
          <w:rFonts w:ascii="Arial" w:hAnsi="Arial" w:cs="Arial"/>
          <w:b w:val="1"/>
          <w:bCs w:val="1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below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D2352D">
        <w:rPr>
          <w:rFonts w:ascii="Arial" w:hAnsi="Arial" w:cs="Arial"/>
          <w:b w:val="1"/>
          <w:bCs w:val="1"/>
          <w:sz w:val="24"/>
          <w:szCs w:val="24"/>
        </w:rPr>
        <w:t>regarding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the</w:t>
      </w:r>
      <w:r w:rsidRPr="237C9938" w:rsidR="000E29B8">
        <w:rPr>
          <w:rFonts w:ascii="Arial" w:hAnsi="Arial" w:cs="Arial"/>
          <w:b w:val="1"/>
          <w:bCs w:val="1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various</w:t>
      </w:r>
      <w:r w:rsidRPr="237C9938" w:rsidR="000E29B8">
        <w:rPr>
          <w:rFonts w:ascii="Arial" w:hAnsi="Arial" w:cs="Arial"/>
          <w:b w:val="1"/>
          <w:bCs w:val="1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roles held in the Adult Education Service</w:t>
      </w:r>
      <w:r w:rsidRPr="237C9938" w:rsidR="54CE994E">
        <w:rPr>
          <w:rFonts w:ascii="Arial" w:hAnsi="Arial" w:cs="Arial"/>
          <w:b w:val="1"/>
          <w:bCs w:val="1"/>
          <w:sz w:val="24"/>
          <w:szCs w:val="24"/>
        </w:rPr>
        <w:t>:</w:t>
      </w:r>
    </w:p>
    <w:p w:rsidRPr="004232F3" w:rsidR="00502D1C" w:rsidP="70DE507C" w:rsidRDefault="00502D1C" w14:textId="77777777" w14:paraId="16071E6B">
      <w:pPr>
        <w:pStyle w:val="Normal"/>
        <w:kinsoku w:val="0"/>
        <w:overflowPunct w:val="0"/>
        <w:spacing w:before="0" w:beforeAutospacing="off" w:after="0" w:afterAutospacing="off"/>
        <w:rPr>
          <w:rFonts w:ascii="Arial" w:hAnsi="Arial" w:cs="Arial"/>
          <w:b w:val="1"/>
          <w:bCs w:val="1"/>
          <w:sz w:val="24"/>
          <w:szCs w:val="24"/>
        </w:rPr>
      </w:pPr>
      <w:r w:rsidRPr="004232F3">
        <w:rPr>
          <w:rFonts w:ascii="Arial" w:hAnsi="Arial" w:cs="Arial"/>
          <w:b/>
          <w:bCs/>
          <w:sz w:val="22"/>
          <w:szCs w:val="22"/>
        </w:rPr>
        <w:tab/>
      </w:r>
      <w:r w:rsidRPr="004232F3">
        <w:rPr>
          <w:rFonts w:ascii="Arial" w:hAnsi="Arial" w:cs="Arial"/>
          <w:b/>
          <w:bCs/>
          <w:sz w:val="22"/>
          <w:szCs w:val="22"/>
        </w:rPr>
        <w:tab/>
      </w:r>
      <w:r w:rsidRPr="237C9938" w:rsidR="00502D1C">
        <w:rPr>
          <w:rFonts w:ascii="Arial" w:hAnsi="Arial" w:cs="Arial"/>
          <w:b w:val="1"/>
          <w:bCs w:val="1"/>
          <w:sz w:val="24"/>
          <w:szCs w:val="24"/>
        </w:rPr>
        <w:t xml:space="preserve">  </w:t>
      </w:r>
      <w:r w:rsidRPr="004232F3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2009"/>
        <w:gridCol w:w="1695"/>
        <w:gridCol w:w="3396"/>
      </w:tblGrid>
      <w:tr w:rsidR="70DE507C" w:rsidTr="70DE507C" w14:paraId="47239D3A">
        <w:trPr>
          <w:trHeight w:val="630"/>
        </w:trPr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CC0DA"/>
            <w:tcMar>
              <w:left w:w="108" w:type="dxa"/>
              <w:right w:w="108" w:type="dxa"/>
            </w:tcMar>
            <w:vAlign w:val="center"/>
          </w:tcPr>
          <w:p w:rsidR="70DE507C" w:rsidP="70DE507C" w:rsidRDefault="70DE507C" w14:paraId="365D39A5" w14:textId="4CC8EF1E">
            <w:pPr>
              <w:spacing w:before="0" w:beforeAutospacing="off" w:after="0" w:afterAutospacing="off"/>
              <w:jc w:val="center"/>
            </w:pPr>
            <w:r w:rsidRPr="70DE507C" w:rsidR="70DE50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Type of DBS</w:t>
            </w:r>
          </w:p>
        </w:tc>
        <w:tc>
          <w:tcPr>
            <w:tcW w:w="20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CC0DA"/>
            <w:tcMar>
              <w:left w:w="108" w:type="dxa"/>
              <w:right w:w="108" w:type="dxa"/>
            </w:tcMar>
            <w:vAlign w:val="center"/>
          </w:tcPr>
          <w:p w:rsidR="70DE507C" w:rsidP="70DE507C" w:rsidRDefault="70DE507C" w14:paraId="7DA01E92" w14:textId="7597F577">
            <w:pPr>
              <w:spacing w:before="0" w:beforeAutospacing="off" w:after="0" w:afterAutospacing="off"/>
              <w:jc w:val="center"/>
            </w:pPr>
            <w:r w:rsidRPr="70DE507C" w:rsidR="70DE50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Workforce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CC0DA"/>
            <w:tcMar>
              <w:left w:w="108" w:type="dxa"/>
              <w:right w:w="108" w:type="dxa"/>
            </w:tcMar>
            <w:vAlign w:val="center"/>
          </w:tcPr>
          <w:p w:rsidR="70DE507C" w:rsidP="70DE507C" w:rsidRDefault="70DE507C" w14:paraId="0AA04214" w14:textId="4D23162C">
            <w:pPr>
              <w:spacing w:before="0" w:beforeAutospacing="off" w:after="0" w:afterAutospacing="off"/>
              <w:jc w:val="center"/>
            </w:pPr>
            <w:r w:rsidRPr="70DE507C" w:rsidR="70DE50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Barred</w:t>
            </w:r>
          </w:p>
        </w:tc>
        <w:tc>
          <w:tcPr>
            <w:tcW w:w="339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CC0DA"/>
            <w:tcMar>
              <w:left w:w="108" w:type="dxa"/>
              <w:right w:w="108" w:type="dxa"/>
            </w:tcMar>
            <w:vAlign w:val="center"/>
          </w:tcPr>
          <w:p w:rsidR="70DE507C" w:rsidP="70DE507C" w:rsidRDefault="70DE507C" w14:paraId="71E12A4F" w14:textId="20CA82B5">
            <w:pPr>
              <w:spacing w:before="0" w:beforeAutospacing="off" w:after="0" w:afterAutospacing="off"/>
            </w:pPr>
            <w:r w:rsidRPr="70DE507C" w:rsidR="70DE50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Role</w:t>
            </w:r>
          </w:p>
        </w:tc>
      </w:tr>
      <w:tr w:rsidR="70DE507C" w:rsidTr="70DE507C" w14:paraId="67D4A6C9">
        <w:trPr>
          <w:trHeight w:val="5205"/>
        </w:trPr>
        <w:tc>
          <w:tcPr>
            <w:tcW w:w="1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0DE507C" w:rsidP="70DE507C" w:rsidRDefault="70DE507C" w14:paraId="219605C7" w14:textId="20FCFA8F">
            <w:pPr>
              <w:spacing w:before="0" w:beforeAutospacing="off" w:after="0" w:afterAutospacing="off"/>
              <w:jc w:val="center"/>
            </w:pP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Enhanced</w:t>
            </w:r>
          </w:p>
        </w:tc>
        <w:tc>
          <w:tcPr>
            <w:tcW w:w="20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0DE507C" w:rsidP="70DE507C" w:rsidRDefault="70DE507C" w14:paraId="163E1C75" w14:textId="00E78A8F">
            <w:pPr>
              <w:spacing w:before="0" w:beforeAutospacing="off" w:after="0" w:afterAutospacing="off"/>
              <w:jc w:val="center"/>
            </w:pP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Child &amp; Adult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0DE507C" w:rsidP="70DE507C" w:rsidRDefault="70DE507C" w14:paraId="361ED96A" w14:textId="062C7079">
            <w:pPr>
              <w:spacing w:before="0" w:beforeAutospacing="off" w:after="0" w:afterAutospacing="off"/>
              <w:jc w:val="center"/>
            </w:pP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Child Barred</w:t>
            </w:r>
          </w:p>
        </w:tc>
        <w:tc>
          <w:tcPr>
            <w:tcW w:w="339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0DE507C" w:rsidP="70DE507C" w:rsidRDefault="70DE507C" w14:paraId="13E7D478" w14:textId="6F48800C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70DE507C" w:rsidR="55C50F2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enior</w:t>
            </w:r>
            <w:r w:rsidRPr="70DE507C" w:rsidR="4D14833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/</w:t>
            </w: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</w:t>
            </w:r>
            <w:r w:rsidRPr="70DE507C" w:rsidR="12D7440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eadership </w:t>
            </w: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Team</w:t>
            </w:r>
          </w:p>
          <w:p w:rsidR="70876C7A" w:rsidP="70DE507C" w:rsidRDefault="70876C7A" w14:paraId="7D408106" w14:textId="0799F976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0DE507C" w:rsidR="70876C7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Education &amp; Skills Area Leads</w:t>
            </w:r>
          </w:p>
          <w:p w:rsidR="64DABF2A" w:rsidP="70DE507C" w:rsidRDefault="64DABF2A" w14:paraId="767DA57B" w14:textId="6FA228D7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0DE507C" w:rsidR="64DABF2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Learner Service</w:t>
            </w: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70DE507C" w:rsidR="5768F8E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Support </w:t>
            </w:r>
            <w:r w:rsidRPr="70DE507C" w:rsidR="18E502D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(Admin) Staff </w:t>
            </w:r>
          </w:p>
          <w:p w:rsidR="75CF3E3B" w:rsidP="70DE507C" w:rsidRDefault="75CF3E3B" w14:paraId="7864E129" w14:textId="77DB7DC5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0DE507C" w:rsidR="75CF3E3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Educational Improvement (Delivery) </w:t>
            </w: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Managers</w:t>
            </w:r>
          </w:p>
          <w:p w:rsidR="70DE507C" w:rsidP="70DE507C" w:rsidRDefault="70DE507C" w14:paraId="41DDD531" w14:textId="58AA6B85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Lecturer Level 1</w:t>
            </w:r>
          </w:p>
          <w:p w:rsidR="70DE507C" w:rsidP="70DE507C" w:rsidRDefault="70DE507C" w14:paraId="19ECDD07" w14:textId="6D997616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Learning Support Assistant</w:t>
            </w:r>
            <w:r w:rsidRPr="70DE507C" w:rsidR="23ED29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</w:t>
            </w:r>
          </w:p>
          <w:p w:rsidR="70DE507C" w:rsidP="70DE507C" w:rsidRDefault="70DE507C" w14:paraId="18E0447C" w14:textId="1FF7C7EF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/>
            </w:pP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Casual Invigilators</w:t>
            </w:r>
          </w:p>
          <w:p w:rsidR="17C8427C" w:rsidP="70DE507C" w:rsidRDefault="17C8427C" w14:paraId="71A30EE5" w14:textId="31B969E7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0DE507C" w:rsidR="17C842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Casual IQA/Assessor</w:t>
            </w:r>
          </w:p>
          <w:p w:rsidR="70DE507C" w:rsidP="70DE507C" w:rsidRDefault="70DE507C" w14:paraId="3DBAFECC" w14:textId="2B2B2E50">
            <w:pPr>
              <w:pStyle w:val="ListParagraph"/>
              <w:numPr>
                <w:ilvl w:val="0"/>
                <w:numId w:val="30"/>
              </w:numPr>
              <w:spacing w:before="0" w:beforeAutospacing="off" w:after="0" w:afterAutospacing="off"/>
              <w:rPr/>
            </w:pPr>
            <w:r w:rsidRPr="70DE507C" w:rsidR="70DE50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Volunteers</w:t>
            </w:r>
          </w:p>
        </w:tc>
      </w:tr>
    </w:tbl>
    <w:p w:rsidRPr="004232F3" w:rsidR="00502D1C" w:rsidP="70DE507C" w:rsidRDefault="00502D1C" w14:paraId="05FE245D" w14:textId="6DDA91AE">
      <w:pPr>
        <w:kinsoku w:val="0"/>
        <w:overflowPunct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Pr="004232F3" w:rsidR="00502D1C" w:rsidP="70DE507C" w:rsidRDefault="00502D1C" w14:paraId="00A9AB3D" w14:textId="532F64A9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  <w:r w:rsidRPr="70DE507C" w:rsidR="000E29B8">
        <w:rPr>
          <w:rFonts w:ascii="Arial" w:hAnsi="Arial" w:cs="Arial"/>
          <w:sz w:val="24"/>
          <w:szCs w:val="24"/>
        </w:rPr>
        <w:t xml:space="preserve">It is City Council policy to carry out the </w:t>
      </w:r>
      <w:r w:rsidRPr="70DE507C" w:rsidR="000E29B8">
        <w:rPr>
          <w:rFonts w:ascii="Arial" w:hAnsi="Arial" w:cs="Arial"/>
          <w:sz w:val="24"/>
          <w:szCs w:val="24"/>
        </w:rPr>
        <w:t>appropriate DBS</w:t>
      </w:r>
      <w:r w:rsidRPr="70DE507C" w:rsidR="000E29B8">
        <w:rPr>
          <w:rFonts w:ascii="Arial" w:hAnsi="Arial" w:cs="Arial"/>
          <w:sz w:val="24"/>
          <w:szCs w:val="24"/>
        </w:rPr>
        <w:t xml:space="preserve"> checks on</w:t>
      </w:r>
      <w:r w:rsidRPr="70DE507C" w:rsidR="000E29B8">
        <w:rPr>
          <w:rFonts w:ascii="Arial" w:hAnsi="Arial" w:cs="Arial"/>
          <w:sz w:val="24"/>
          <w:szCs w:val="24"/>
        </w:rPr>
        <w:t xml:space="preserve"> </w:t>
      </w:r>
      <w:r w:rsidRPr="70DE507C" w:rsidR="000E29B8">
        <w:rPr>
          <w:rFonts w:ascii="Arial" w:hAnsi="Arial" w:cs="Arial"/>
          <w:sz w:val="24"/>
          <w:szCs w:val="24"/>
        </w:rPr>
        <w:t xml:space="preserve">existing </w:t>
      </w:r>
      <w:r>
        <w:tab/>
      </w:r>
      <w:r>
        <w:tab/>
      </w:r>
      <w:r w:rsidRPr="70DE507C" w:rsidR="6AB7E1A8">
        <w:rPr>
          <w:rFonts w:ascii="Arial" w:hAnsi="Arial" w:cs="Arial"/>
          <w:sz w:val="24"/>
          <w:szCs w:val="24"/>
        </w:rPr>
        <w:t xml:space="preserve"> </w:t>
      </w:r>
      <w:r w:rsidRPr="70DE507C" w:rsidR="20C88E11">
        <w:rPr>
          <w:rFonts w:ascii="Arial" w:hAnsi="Arial" w:cs="Arial"/>
          <w:sz w:val="24"/>
          <w:szCs w:val="24"/>
        </w:rPr>
        <w:t>e</w:t>
      </w:r>
      <w:r w:rsidRPr="70DE507C" w:rsidR="000E29B8">
        <w:rPr>
          <w:rFonts w:ascii="Arial" w:hAnsi="Arial" w:cs="Arial"/>
          <w:sz w:val="24"/>
          <w:szCs w:val="24"/>
        </w:rPr>
        <w:t>mployees every three years, and every year there is a</w:t>
      </w:r>
      <w:r w:rsidRPr="70DE507C" w:rsidR="000E29B8">
        <w:rPr>
          <w:rFonts w:ascii="Arial" w:hAnsi="Arial" w:cs="Arial"/>
          <w:sz w:val="24"/>
          <w:szCs w:val="24"/>
        </w:rPr>
        <w:t xml:space="preserve"> </w:t>
      </w:r>
      <w:r w:rsidRPr="70DE507C" w:rsidR="000E29B8">
        <w:rPr>
          <w:rFonts w:ascii="Arial" w:hAnsi="Arial" w:cs="Arial"/>
          <w:sz w:val="24"/>
          <w:szCs w:val="24"/>
        </w:rPr>
        <w:t xml:space="preserve">requirement to sign </w:t>
      </w:r>
      <w:r>
        <w:tab/>
      </w:r>
      <w:r w:rsidRPr="70DE507C" w:rsidR="5262C057">
        <w:rPr>
          <w:rFonts w:ascii="Arial" w:hAnsi="Arial" w:cs="Arial"/>
          <w:sz w:val="24"/>
          <w:szCs w:val="24"/>
        </w:rPr>
        <w:t xml:space="preserve">            </w:t>
      </w:r>
      <w:r w:rsidRPr="70DE507C" w:rsidR="000E29B8">
        <w:rPr>
          <w:rFonts w:ascii="Arial" w:hAnsi="Arial" w:cs="Arial"/>
          <w:sz w:val="24"/>
          <w:szCs w:val="24"/>
        </w:rPr>
        <w:t xml:space="preserve">to </w:t>
      </w:r>
      <w:r w:rsidRPr="70DE507C" w:rsidR="23A977E4">
        <w:rPr>
          <w:rFonts w:ascii="Arial" w:hAnsi="Arial" w:cs="Arial"/>
          <w:sz w:val="24"/>
          <w:szCs w:val="24"/>
        </w:rPr>
        <w:t>c</w:t>
      </w:r>
      <w:r w:rsidRPr="70DE507C" w:rsidR="000E29B8">
        <w:rPr>
          <w:rFonts w:ascii="Arial" w:hAnsi="Arial" w:cs="Arial"/>
          <w:sz w:val="24"/>
          <w:szCs w:val="24"/>
        </w:rPr>
        <w:t>onfirm there has been no change of</w:t>
      </w:r>
      <w:r w:rsidRPr="70DE507C" w:rsidR="000E29B8">
        <w:rPr>
          <w:rFonts w:ascii="Arial" w:hAnsi="Arial" w:cs="Arial"/>
          <w:sz w:val="24"/>
          <w:szCs w:val="24"/>
        </w:rPr>
        <w:t xml:space="preserve"> </w:t>
      </w:r>
      <w:r w:rsidRPr="70DE507C" w:rsidR="000E29B8">
        <w:rPr>
          <w:rFonts w:ascii="Arial" w:hAnsi="Arial" w:cs="Arial"/>
          <w:sz w:val="24"/>
          <w:szCs w:val="24"/>
        </w:rPr>
        <w:t>circumstances.</w:t>
      </w:r>
    </w:p>
    <w:p w:rsidRPr="004232F3" w:rsidR="000E29B8" w:rsidP="70DE507C" w:rsidRDefault="000E29B8" w14:paraId="30D57831" w14:textId="5BE1C072">
      <w:pPr>
        <w:pStyle w:val="BodyText"/>
        <w:kinsoku w:val="0"/>
        <w:overflowPunct w:val="0"/>
        <w:spacing w:before="93"/>
        <w:ind w:left="160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It is City Council policy to carry out the </w:t>
      </w:r>
      <w:r w:rsidRPr="237C9938" w:rsidR="000E29B8">
        <w:rPr>
          <w:rFonts w:ascii="Arial" w:hAnsi="Arial" w:cs="Arial"/>
          <w:sz w:val="24"/>
          <w:szCs w:val="24"/>
        </w:rPr>
        <w:t>appropriate DBS</w:t>
      </w:r>
      <w:r w:rsidRPr="237C9938" w:rsidR="000E29B8">
        <w:rPr>
          <w:rFonts w:ascii="Arial" w:hAnsi="Arial" w:cs="Arial"/>
          <w:sz w:val="24"/>
          <w:szCs w:val="24"/>
        </w:rPr>
        <w:t xml:space="preserve"> checks on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existing employees every three years, and every year there is a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requirement to sign to confirm there has been no change of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circumstances.</w:t>
      </w:r>
    </w:p>
    <w:p w:rsidRPr="004232F3" w:rsidR="000E29B8" w:rsidP="237C9938" w:rsidRDefault="000E29B8" w14:paraId="0CB4058E" w14:textId="77777777">
      <w:pPr>
        <w:pStyle w:val="BodyText"/>
        <w:kinsoku w:val="0"/>
        <w:overflowPunct w:val="0"/>
        <w:ind w:left="160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holds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central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record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DBS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cleared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volunteers.</w:t>
      </w:r>
    </w:p>
    <w:p w:rsidR="70DE507C" w:rsidP="70DE507C" w:rsidRDefault="70DE507C" w14:paraId="40408F9A" w14:textId="5FFAA65E">
      <w:pPr>
        <w:pStyle w:val="BodyText"/>
        <w:ind w:left="1600" w:right="342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207CA359" w14:textId="5BFE57A9">
      <w:pPr>
        <w:pStyle w:val="BodyText"/>
        <w:kinsoku w:val="0"/>
        <w:overflowPunct w:val="0"/>
        <w:ind w:left="1600" w:right="34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F86AD4">
        <w:rPr>
          <w:rFonts w:ascii="Arial" w:hAnsi="Arial" w:cs="Arial"/>
          <w:sz w:val="24"/>
          <w:szCs w:val="24"/>
        </w:rPr>
        <w:t>addition,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 Service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undertakes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professional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character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reference</w:t>
      </w:r>
      <w:r w:rsidRPr="237C9938" w:rsidR="000E29B8">
        <w:rPr>
          <w:rFonts w:ascii="Arial" w:hAnsi="Arial" w:cs="Arial"/>
          <w:spacing w:val="-6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checks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on </w:t>
      </w:r>
      <w:r w:rsidRPr="237C9938" w:rsidR="000E29B8">
        <w:rPr>
          <w:rFonts w:ascii="Arial" w:hAnsi="Arial" w:cs="Arial"/>
          <w:sz w:val="24"/>
          <w:szCs w:val="24"/>
        </w:rPr>
        <w:t>previous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employment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history.</w:t>
      </w:r>
    </w:p>
    <w:p w:rsidR="70DE507C" w:rsidP="70DE507C" w:rsidRDefault="70DE507C" w14:paraId="294E1FB3" w14:textId="765EEA88">
      <w:pPr>
        <w:pStyle w:val="BodyText"/>
        <w:spacing w:before="1"/>
        <w:ind w:left="1600" w:right="142"/>
        <w:rPr>
          <w:rFonts w:ascii="Arial" w:hAnsi="Arial" w:cs="Arial"/>
          <w:sz w:val="24"/>
          <w:szCs w:val="24"/>
        </w:rPr>
      </w:pPr>
    </w:p>
    <w:p w:rsidRPr="004232F3" w:rsidR="00A57206" w:rsidP="237C9938" w:rsidRDefault="000E29B8" w14:paraId="6607434F" w14:textId="7FB556FC">
      <w:pPr>
        <w:pStyle w:val="BodyText"/>
        <w:kinsoku w:val="0"/>
        <w:overflowPunct w:val="0"/>
        <w:spacing w:before="1"/>
        <w:ind w:left="1600" w:right="14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We are committed to adhering to any requirements for safeguarding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children and vulnerable adults and follow the guidance of the City Council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whose Human Resources section processes DBS and other clearances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accordance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0E29B8">
        <w:rPr>
          <w:rFonts w:ascii="Arial" w:hAnsi="Arial" w:cs="Arial"/>
          <w:sz w:val="24"/>
          <w:szCs w:val="24"/>
        </w:rPr>
        <w:t xml:space="preserve"> statutory requirements.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Pr="004232F3" w:rsidR="0080788D" w:rsidTr="237C9938" w14:paraId="226AC546" w14:textId="77777777">
        <w:tc>
          <w:tcPr>
            <w:tcW w:w="8364" w:type="dxa"/>
            <w:tcMar/>
          </w:tcPr>
          <w:p w:rsidRPr="005F2B9C" w:rsidR="0080788D" w:rsidP="237C9938" w:rsidRDefault="0080788D" w14:paraId="75CF07CA" w14:textId="7551E257">
            <w:pPr>
              <w:pStyle w:val="Heading1"/>
              <w:numPr>
                <w:ilvl w:val="0"/>
                <w:numId w:val="22"/>
              </w:numPr>
              <w:tabs>
                <w:tab w:val="left" w:pos="1601"/>
              </w:tabs>
              <w:kinsoku w:val="0"/>
              <w:overflowPunct w:val="0"/>
              <w:spacing w:before="80"/>
              <w:outlineLvl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Toc112924026" w:id="3"/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Safeguarding</w:t>
            </w:r>
            <w:bookmarkEnd w:id="3"/>
            <w:r w:rsidRPr="237C9938" w:rsidR="48F033D7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Pr="004232F3" w:rsidR="000E29B8" w:rsidP="237C9938" w:rsidRDefault="000E29B8" w14:paraId="3E3A045C" w14:textId="77777777">
      <w:pPr>
        <w:pStyle w:val="BodyText"/>
        <w:kinsoku w:val="0"/>
        <w:overflowPunct w:val="0"/>
        <w:spacing w:before="1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52C61BAE" w14:textId="43B08F40">
      <w:pPr>
        <w:pStyle w:val="BodyText"/>
        <w:kinsoku w:val="0"/>
        <w:overflowPunct w:val="0"/>
        <w:spacing w:before="1" w:line="261" w:lineRule="auto"/>
        <w:ind w:left="1418" w:right="475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The Service has a </w:t>
      </w:r>
      <w:r w:rsidRPr="237C9938" w:rsidR="5B3A1536">
        <w:rPr>
          <w:rFonts w:ascii="Arial" w:hAnsi="Arial" w:cs="Arial"/>
          <w:sz w:val="24"/>
          <w:szCs w:val="24"/>
        </w:rPr>
        <w:t xml:space="preserve">small team of </w:t>
      </w:r>
      <w:r w:rsidRPr="237C9938" w:rsidR="000E29B8">
        <w:rPr>
          <w:rFonts w:ascii="Arial" w:hAnsi="Arial" w:cs="Arial"/>
          <w:sz w:val="24"/>
          <w:szCs w:val="24"/>
        </w:rPr>
        <w:t>safeguarding officer</w:t>
      </w:r>
      <w:r w:rsidRPr="237C9938" w:rsidR="32564715">
        <w:rPr>
          <w:rFonts w:ascii="Arial" w:hAnsi="Arial" w:cs="Arial"/>
          <w:sz w:val="24"/>
          <w:szCs w:val="24"/>
        </w:rPr>
        <w:t>s</w:t>
      </w:r>
      <w:r w:rsidRPr="237C9938" w:rsidR="000E29B8">
        <w:rPr>
          <w:rFonts w:ascii="Arial" w:hAnsi="Arial" w:cs="Arial"/>
          <w:sz w:val="24"/>
          <w:szCs w:val="24"/>
        </w:rPr>
        <w:t xml:space="preserve">, who </w:t>
      </w:r>
      <w:r w:rsidRPr="237C9938" w:rsidR="000E29B8">
        <w:rPr>
          <w:rFonts w:ascii="Arial" w:hAnsi="Arial" w:cs="Arial"/>
          <w:sz w:val="24"/>
          <w:szCs w:val="24"/>
        </w:rPr>
        <w:t>are responsible for</w:t>
      </w:r>
      <w:r w:rsidRPr="237C9938" w:rsidR="000E29B8">
        <w:rPr>
          <w:rFonts w:ascii="Arial" w:hAnsi="Arial" w:cs="Arial"/>
          <w:sz w:val="24"/>
          <w:szCs w:val="24"/>
        </w:rPr>
        <w:t xml:space="preserve"> recording all referrals and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issues raised for reference and monitoring purposes on a safeguarding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log. The log is password</w:t>
      </w:r>
      <w:r w:rsidRPr="237C9938" w:rsidR="2E07D8B1">
        <w:rPr>
          <w:rFonts w:ascii="Arial" w:hAnsi="Arial" w:cs="Arial"/>
          <w:sz w:val="24"/>
          <w:szCs w:val="24"/>
        </w:rPr>
        <w:t xml:space="preserve"> protected </w:t>
      </w:r>
      <w:r w:rsidRPr="237C9938" w:rsidR="000E29B8">
        <w:rPr>
          <w:rFonts w:ascii="Arial" w:hAnsi="Arial" w:cs="Arial"/>
          <w:sz w:val="24"/>
          <w:szCs w:val="24"/>
        </w:rPr>
        <w:t>and strictly confidential and details in it are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only </w:t>
      </w:r>
      <w:r w:rsidRPr="237C9938" w:rsidR="000E29B8">
        <w:rPr>
          <w:rFonts w:ascii="Arial" w:hAnsi="Arial" w:cs="Arial"/>
          <w:sz w:val="24"/>
          <w:szCs w:val="24"/>
        </w:rPr>
        <w:t xml:space="preserve">disclosed</w:t>
      </w:r>
      <w:r w:rsidRPr="237C9938" w:rsidR="000E29B8">
        <w:rPr>
          <w:rFonts w:ascii="Arial" w:hAnsi="Arial" w:cs="Arial"/>
          <w:sz w:val="24"/>
          <w:szCs w:val="24"/>
        </w:rPr>
        <w:t xml:space="preserve"> on a </w:t>
      </w:r>
      <w:r w:rsidRPr="237C9938" w:rsidR="00F86AD4">
        <w:rPr>
          <w:rFonts w:ascii="Arial" w:hAnsi="Arial" w:cs="Arial"/>
          <w:sz w:val="24"/>
          <w:szCs w:val="24"/>
        </w:rPr>
        <w:t>need-to-know</w:t>
      </w:r>
      <w:r w:rsidRPr="237C9938" w:rsidR="000E29B8">
        <w:rPr>
          <w:rFonts w:ascii="Arial" w:hAnsi="Arial" w:cs="Arial"/>
          <w:sz w:val="24"/>
          <w:szCs w:val="24"/>
        </w:rPr>
        <w:t xml:space="preserve"> basis.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The log is reviewed </w:t>
      </w:r>
      <w:r w:rsidRPr="237C9938" w:rsidR="00FA57E1">
        <w:rPr>
          <w:rFonts w:ascii="Arial" w:hAnsi="Arial" w:cs="Arial"/>
          <w:sz w:val="24"/>
          <w:szCs w:val="24"/>
        </w:rPr>
        <w:t>month</w:t>
      </w:r>
      <w:r w:rsidRPr="237C9938" w:rsidR="000E29B8">
        <w:rPr>
          <w:rFonts w:ascii="Arial" w:hAnsi="Arial" w:cs="Arial"/>
          <w:sz w:val="24"/>
          <w:szCs w:val="24"/>
        </w:rPr>
        <w:t>ly to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check progress and completion of actions </w:t>
      </w:r>
      <w:r w:rsidRPr="237C9938" w:rsidR="000E29B8">
        <w:rPr>
          <w:rFonts w:ascii="Arial" w:hAnsi="Arial" w:cs="Arial"/>
          <w:sz w:val="24"/>
          <w:szCs w:val="24"/>
        </w:rPr>
        <w:t>regarding</w:t>
      </w:r>
      <w:r w:rsidRPr="237C9938" w:rsidR="000E29B8">
        <w:rPr>
          <w:rFonts w:ascii="Arial" w:hAnsi="Arial" w:cs="Arial"/>
          <w:sz w:val="24"/>
          <w:szCs w:val="24"/>
        </w:rPr>
        <w:t xml:space="preserve"> concerns and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disclosures.</w:t>
      </w:r>
    </w:p>
    <w:p w:rsidRPr="004232F3" w:rsidR="000E29B8" w:rsidP="237C9938" w:rsidRDefault="000E29B8" w14:paraId="1520CF62" w14:textId="77777777">
      <w:pPr>
        <w:pStyle w:val="BodyText"/>
        <w:kinsoku w:val="0"/>
        <w:overflowPunct w:val="0"/>
        <w:spacing w:before="4"/>
        <w:ind w:left="1418"/>
        <w:rPr>
          <w:rFonts w:ascii="Arial" w:hAnsi="Arial" w:cs="Arial"/>
          <w:sz w:val="24"/>
          <w:szCs w:val="24"/>
        </w:rPr>
      </w:pPr>
    </w:p>
    <w:p w:rsidRPr="004232F3" w:rsidR="00CC792B" w:rsidP="237C9938" w:rsidRDefault="00CC792B" w14:paraId="26C0AF08" w14:textId="77777777">
      <w:pPr>
        <w:pStyle w:val="BodyText"/>
        <w:kinsoku w:val="0"/>
        <w:overflowPunct w:val="0"/>
        <w:spacing w:before="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="000D7207" w:rsidTr="237C9938" w14:paraId="23C23EA6" w14:textId="77777777">
        <w:trPr>
          <w:trHeight w:val="305"/>
        </w:trPr>
        <w:tc>
          <w:tcPr>
            <w:tcW w:w="8222" w:type="dxa"/>
            <w:tcMar/>
          </w:tcPr>
          <w:p w:rsidR="000D7207" w:rsidP="237C9938" w:rsidRDefault="000D7207" w14:paraId="1C55D467" w14:textId="54C29218">
            <w:pPr>
              <w:pStyle w:val="BodyText"/>
              <w:numPr>
                <w:ilvl w:val="0"/>
                <w:numId w:val="22"/>
              </w:numPr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F0CFE6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Safeguarding children - procedure</w:t>
            </w:r>
          </w:p>
        </w:tc>
      </w:tr>
    </w:tbl>
    <w:p w:rsidRPr="004232F3" w:rsidR="000E29B8" w:rsidP="237C9938" w:rsidRDefault="000E29B8" w14:paraId="405AE42B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79F01D82" w14:textId="77777777">
      <w:pPr>
        <w:pStyle w:val="BodyText"/>
        <w:kinsoku w:val="0"/>
        <w:overflowPunct w:val="0"/>
        <w:ind w:left="1600" w:right="818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The Service follows the City Council's procedures for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safeguarding</w:t>
      </w:r>
      <w:r w:rsidRPr="237C9938" w:rsidR="000E29B8">
        <w:rPr>
          <w:rFonts w:ascii="Arial" w:hAnsi="Arial" w:cs="Arial"/>
          <w:b w:val="1"/>
          <w:bCs w:val="1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children</w:t>
      </w:r>
      <w:r w:rsidRPr="237C9938" w:rsidR="000E29B8">
        <w:rPr>
          <w:rFonts w:ascii="Arial" w:hAnsi="Arial" w:cs="Arial"/>
          <w:sz w:val="24"/>
          <w:szCs w:val="24"/>
        </w:rPr>
        <w:t>. The procedure for reporting disclosures or concerns is as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follows:</w:t>
      </w:r>
    </w:p>
    <w:p w:rsidRPr="004232F3" w:rsidR="000E29B8" w:rsidP="237C9938" w:rsidRDefault="000E29B8" w14:paraId="0BA906E8" w14:textId="77777777">
      <w:pPr>
        <w:pStyle w:val="ListParagraph"/>
        <w:numPr>
          <w:ilvl w:val="0"/>
          <w:numId w:val="8"/>
        </w:numPr>
        <w:tabs>
          <w:tab w:val="left" w:pos="1961"/>
        </w:tabs>
        <w:kinsoku w:val="0"/>
        <w:overflowPunct w:val="0"/>
        <w:spacing w:before="24" w:line="261" w:lineRule="auto"/>
        <w:ind w:right="44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 you have concerns about any type of abuse or neglect of children,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should report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 ask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advice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contacting:</w:t>
      </w:r>
    </w:p>
    <w:p w:rsidRPr="004232F3" w:rsidR="000E29B8" w:rsidP="237C9938" w:rsidRDefault="000E29B8" w14:paraId="6E7A9D5D" w14:textId="3FAA8AE6">
      <w:pPr>
        <w:pStyle w:val="ListParagraph"/>
        <w:numPr>
          <w:ilvl w:val="1"/>
          <w:numId w:val="8"/>
        </w:numPr>
        <w:tabs>
          <w:tab w:val="left" w:pos="2321"/>
        </w:tabs>
        <w:kinsoku w:val="0"/>
        <w:overflowPunct w:val="0"/>
        <w:spacing w:line="276" w:lineRule="exact"/>
        <w:ind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Multi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Agency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Hub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19DEFA68">
        <w:rPr>
          <w:rFonts w:ascii="Arial" w:hAnsi="Arial" w:cs="Arial"/>
          <w:spacing w:val="1"/>
          <w:sz w:val="24"/>
          <w:szCs w:val="24"/>
        </w:rPr>
        <w:t xml:space="preserve">(MASH)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024</w:t>
      </w:r>
      <w:r w:rsidRPr="237C9938" w:rsidR="000E29B8">
        <w:rPr>
          <w:rFonts w:ascii="Arial" w:hAnsi="Arial" w:cs="Arial"/>
          <w:b w:val="1"/>
          <w:bCs w:val="1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7678</w:t>
      </w:r>
      <w:r w:rsidRPr="237C9938" w:rsidR="000E29B8">
        <w:rPr>
          <w:rFonts w:ascii="Arial" w:hAnsi="Arial" w:cs="Arial"/>
          <w:b w:val="1"/>
          <w:bCs w:val="1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 xml:space="preserve">8555 </w:t>
      </w:r>
      <w:r w:rsidRPr="237C9938" w:rsidR="000E29B8">
        <w:rPr>
          <w:rFonts w:ascii="Arial" w:hAnsi="Arial" w:cs="Arial"/>
          <w:sz w:val="24"/>
          <w:szCs w:val="24"/>
        </w:rPr>
        <w:t>during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office</w:t>
      </w:r>
    </w:p>
    <w:p w:rsidRPr="004232F3" w:rsidR="000E29B8" w:rsidP="237C9938" w:rsidRDefault="000E29B8" w14:paraId="70F3E3A1" w14:textId="77777777">
      <w:pPr>
        <w:pStyle w:val="BodyText"/>
        <w:kinsoku w:val="0"/>
        <w:overflowPunct w:val="0"/>
        <w:spacing w:before="23"/>
        <w:ind w:left="232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hours,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</w:p>
    <w:p w:rsidRPr="004232F3" w:rsidR="00DB7FE2" w:rsidP="237C9938" w:rsidRDefault="000E29B8" w14:paraId="580231CC" w14:textId="356E7FD7">
      <w:pPr>
        <w:pStyle w:val="ListParagraph"/>
        <w:numPr>
          <w:ilvl w:val="1"/>
          <w:numId w:val="8"/>
        </w:numPr>
        <w:tabs>
          <w:tab w:val="left" w:pos="2321"/>
        </w:tabs>
        <w:kinsoku w:val="0"/>
        <w:overflowPunct w:val="0"/>
        <w:spacing w:before="7"/>
        <w:ind w:right="586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the Safeguarding Children Emergency Duty Team on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024 7697</w:t>
      </w:r>
      <w:r w:rsidRPr="237C9938" w:rsidR="000E29B8">
        <w:rPr>
          <w:rFonts w:ascii="Arial" w:hAnsi="Arial" w:cs="Arial"/>
          <w:b w:val="1"/>
          <w:bCs w:val="1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5483</w:t>
      </w:r>
      <w:r w:rsidRPr="237C9938" w:rsidR="000E29B8">
        <w:rPr>
          <w:rFonts w:ascii="Arial" w:hAnsi="Arial" w:cs="Arial"/>
          <w:b w:val="1"/>
          <w:bCs w:val="1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between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5pm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8:30am</w:t>
      </w:r>
      <w:r w:rsidRPr="237C9938" w:rsidR="000E29B8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weekends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bank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holidays.</w:t>
      </w:r>
    </w:p>
    <w:p w:rsidR="57B701D3" w:rsidP="237C9938" w:rsidRDefault="57B701D3" w14:paraId="662E55FF" w14:textId="75FCAA67">
      <w:pPr>
        <w:pStyle w:val="Normal"/>
        <w:tabs>
          <w:tab w:val="left" w:leader="none" w:pos="2321"/>
        </w:tabs>
        <w:spacing w:before="7"/>
        <w:ind w:left="0" w:right="586"/>
        <w:rPr>
          <w:rFonts w:ascii="Arial" w:hAnsi="Arial" w:cs="Arial"/>
          <w:sz w:val="24"/>
          <w:szCs w:val="24"/>
        </w:rPr>
      </w:pPr>
    </w:p>
    <w:p w:rsidRPr="000D7207" w:rsidR="00DB7FE2" w:rsidP="237C9938" w:rsidRDefault="00E41838" w14:paraId="216BCFF2" w14:textId="2D884D54">
      <w:pPr>
        <w:pStyle w:val="ListParagraph"/>
        <w:numPr>
          <w:ilvl w:val="0"/>
          <w:numId w:val="8"/>
        </w:numPr>
        <w:tabs>
          <w:tab w:val="left" w:pos="1961"/>
          <w:tab w:val="left" w:pos="7500"/>
        </w:tabs>
        <w:kinsoku w:val="0"/>
        <w:overflowPunct w:val="0"/>
        <w:spacing w:before="24" w:after="0" w:line="240" w:lineRule="auto"/>
        <w:ind w:right="125"/>
        <w:rPr>
          <w:rFonts w:ascii="Arial" w:hAnsi="Arial" w:cs="Arial"/>
          <w:color w:val="000000"/>
          <w:sz w:val="24"/>
          <w:szCs w:val="24"/>
        </w:rPr>
      </w:pPr>
      <w:r w:rsidRPr="237C9938" w:rsidR="00E41838">
        <w:rPr>
          <w:rFonts w:ascii="Arial" w:hAnsi="Arial" w:cs="Arial"/>
          <w:sz w:val="24"/>
          <w:szCs w:val="24"/>
        </w:rPr>
        <w:t>You must inform</w:t>
      </w:r>
      <w:r w:rsidRPr="237C9938" w:rsidR="00DB7FE2">
        <w:rPr>
          <w:rFonts w:ascii="Arial" w:hAnsi="Arial" w:cs="Arial"/>
          <w:sz w:val="24"/>
          <w:szCs w:val="24"/>
        </w:rPr>
        <w:t>:</w:t>
      </w:r>
    </w:p>
    <w:p w:rsidRPr="00F15ADB" w:rsidR="000D7207" w:rsidP="237C9938" w:rsidRDefault="000D7207" w14:paraId="610B5CC4" w14:textId="77777777">
      <w:pPr>
        <w:tabs>
          <w:tab w:val="left" w:pos="1961"/>
          <w:tab w:val="left" w:pos="7500"/>
        </w:tabs>
        <w:kinsoku w:val="0"/>
        <w:overflowPunct w:val="0"/>
        <w:spacing w:before="24" w:after="0" w:line="240" w:lineRule="auto"/>
        <w:ind w:left="1600" w:right="125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7516"/>
      </w:tblGrid>
      <w:tr w:rsidRPr="004232F3" w:rsidR="00DB7FE2" w:rsidTr="237C9938" w14:paraId="23A25BF6" w14:textId="77777777">
        <w:tc>
          <w:tcPr>
            <w:tcW w:w="7516" w:type="dxa"/>
            <w:tcMar/>
          </w:tcPr>
          <w:p w:rsidR="00DB7FE2" w:rsidP="237C9938" w:rsidRDefault="00DB7FE2" w14:paraId="1B5812D9" w14:textId="18E4C1F9">
            <w:pPr>
              <w:pStyle w:val="ListParagraph"/>
              <w:numPr>
                <w:ilvl w:val="0"/>
                <w:numId w:val="17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0DB7FE2">
              <w:rPr>
                <w:rFonts w:ascii="Arial" w:hAnsi="Arial" w:cs="Arial"/>
                <w:sz w:val="24"/>
                <w:szCs w:val="24"/>
              </w:rPr>
              <w:t xml:space="preserve">Howard Croft, </w:t>
            </w:r>
            <w:hyperlink w:history="1" r:id="R77e5b89bb4d34505">
              <w:r w:rsidRPr="237C9938" w:rsidR="00DB7FE2">
                <w:rPr>
                  <w:rStyle w:val="Hyperlink"/>
                  <w:rFonts w:ascii="Arial" w:hAnsi="Arial" w:cs="Arial"/>
                  <w:sz w:val="24"/>
                  <w:szCs w:val="24"/>
                </w:rPr>
                <w:t>howard.croft@coventry.gov.uk</w:t>
              </w:r>
            </w:hyperlink>
            <w:r w:rsidRPr="237C9938" w:rsidR="00DB7FE2">
              <w:rPr>
                <w:rFonts w:ascii="Arial" w:hAnsi="Arial" w:cs="Arial"/>
                <w:sz w:val="24"/>
                <w:szCs w:val="24"/>
              </w:rPr>
              <w:t xml:space="preserve">, Tel: 02475 38 1628 </w:t>
            </w:r>
            <w:r w:rsidRPr="237C9938" w:rsidR="00DB7FE2">
              <w:rPr>
                <w:rFonts w:ascii="Arial" w:hAnsi="Arial" w:cs="Arial"/>
                <w:color w:val="000000"/>
                <w:sz w:val="24"/>
                <w:szCs w:val="24"/>
              </w:rPr>
              <w:t xml:space="preserve">that the </w:t>
            </w:r>
            <w:r w:rsidRPr="237C9938" w:rsidR="0EFE8B3D">
              <w:rPr>
                <w:rFonts w:ascii="Arial" w:hAnsi="Arial" w:cs="Arial"/>
                <w:color w:val="000000"/>
                <w:sz w:val="24"/>
                <w:szCs w:val="24"/>
              </w:rPr>
              <w:t>referral has</w:t>
            </w:r>
            <w:r w:rsidRPr="237C9938" w:rsidR="00DB7FE2">
              <w:rPr>
                <w:rFonts w:ascii="Arial" w:hAnsi="Arial" w:cs="Arial"/>
                <w:color w:val="000000"/>
                <w:sz w:val="24"/>
                <w:szCs w:val="24"/>
              </w:rPr>
              <w:t xml:space="preserve"> been made.</w:t>
            </w:r>
            <w:r w:rsidRPr="237C9938" w:rsidR="00DB7FE2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color w:val="000000"/>
                <w:sz w:val="24"/>
                <w:szCs w:val="24"/>
              </w:rPr>
              <w:t xml:space="preserve">If you have any questions or concerns that you </w:t>
            </w:r>
            <w:r w:rsidRPr="237C9938" w:rsidR="7C771B98">
              <w:rPr>
                <w:rFonts w:ascii="Arial" w:hAnsi="Arial" w:cs="Arial"/>
                <w:color w:val="000000"/>
                <w:sz w:val="24"/>
                <w:szCs w:val="24"/>
              </w:rPr>
              <w:t xml:space="preserve">feel </w:t>
            </w:r>
            <w:r w:rsidRPr="237C9938" w:rsidR="00DB7FE2">
              <w:rPr>
                <w:rFonts w:ascii="Arial" w:hAnsi="Arial" w:cs="Arial"/>
                <w:color w:val="000000"/>
                <w:sz w:val="24"/>
                <w:szCs w:val="24"/>
              </w:rPr>
              <w:t>you need to discuss before contacting the Referral and Assessment</w:t>
            </w:r>
            <w:r w:rsidRPr="237C9938" w:rsidR="00DB7FE2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color w:val="000000"/>
                <w:sz w:val="24"/>
                <w:szCs w:val="24"/>
              </w:rPr>
              <w:t>Service,</w:t>
            </w:r>
            <w:r w:rsidRPr="237C9938" w:rsidR="00DB7FE2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color w:val="000000"/>
                <w:sz w:val="24"/>
                <w:szCs w:val="24"/>
              </w:rPr>
              <w:t>you can contact</w:t>
            </w:r>
            <w:r w:rsidRPr="237C9938" w:rsidR="00DB7FE2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237C9938" w:rsidR="16DCEFFA">
              <w:rPr>
                <w:rFonts w:ascii="Arial" w:hAnsi="Arial" w:cs="Arial"/>
                <w:color w:val="000000"/>
                <w:sz w:val="24"/>
                <w:szCs w:val="24"/>
              </w:rPr>
              <w:t xml:space="preserve">a member of the Safeguarding Team on </w:t>
            </w:r>
            <w:r w:rsidRPr="237C9938" w:rsidR="16DCEFFA">
              <w:rPr>
                <w:rFonts w:ascii="Arial" w:hAnsi="Arial" w:cs="Arial"/>
                <w:sz w:val="24"/>
                <w:szCs w:val="24"/>
              </w:rPr>
              <w:t>02476 97 6250.</w:t>
            </w:r>
          </w:p>
          <w:p w:rsidRPr="004232F3" w:rsidR="000D7207" w:rsidP="237C9938" w:rsidRDefault="000D7207" w14:paraId="7841F6B0" w14:textId="77777777">
            <w:pPr>
              <w:pStyle w:val="ListParagraph"/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60"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232F3" w:rsidR="00DB7FE2" w:rsidP="237C9938" w:rsidRDefault="00DB7FE2" w14:paraId="721ED370" w14:textId="314E3AFA">
            <w:pPr>
              <w:pStyle w:val="ListParagraph"/>
              <w:numPr>
                <w:ilvl w:val="0"/>
                <w:numId w:val="17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0DB7FE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All information, must be recorded on a CAES Safeguarding Referral form, situated within the Safeguarding folder on Adult Education SharePoint Site – this should be emailed as soon as reasonably possible or within 24 hours to </w:t>
            </w:r>
            <w:hyperlink r:id="Rb4f7810d3bb04629">
              <w:r w:rsidRPr="237C9938" w:rsidR="00DB7FE2">
                <w:rPr>
                  <w:rStyle w:val="Hyperlink"/>
                  <w:rFonts w:ascii="Arial" w:hAnsi="Arial" w:cs="Arial"/>
                  <w:sz w:val="24"/>
                  <w:szCs w:val="24"/>
                </w:rPr>
                <w:t>adulted-safeguarding@coventry.gov.uk</w:t>
              </w:r>
            </w:hyperlink>
            <w:r w:rsidRPr="237C9938" w:rsidR="00DB7FE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to ensure all records are stored securely.</w:t>
            </w:r>
          </w:p>
        </w:tc>
      </w:tr>
    </w:tbl>
    <w:p w:rsidRPr="005B5029" w:rsidR="005B5029" w:rsidP="237C9938" w:rsidRDefault="005B5029" w14:paraId="3EADF6A4" w14:textId="77777777">
      <w:pPr>
        <w:tabs>
          <w:tab w:val="left" w:pos="1934"/>
        </w:tabs>
        <w:kinsoku w:val="0"/>
        <w:overflowPunct w:val="0"/>
        <w:spacing w:line="261" w:lineRule="auto"/>
        <w:ind w:left="1599" w:right="863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6A982A67" w14:textId="28D99821">
      <w:pPr>
        <w:pStyle w:val="ListParagraph"/>
        <w:numPr>
          <w:ilvl w:val="0"/>
          <w:numId w:val="8"/>
        </w:numPr>
        <w:tabs>
          <w:tab w:val="left" w:pos="1934"/>
        </w:tabs>
        <w:kinsoku w:val="0"/>
        <w:overflowPunct w:val="0"/>
        <w:spacing w:line="261" w:lineRule="auto"/>
        <w:ind w:left="1933" w:right="863" w:hanging="33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In urgent situations call the police on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 xml:space="preserve">101 </w:t>
      </w:r>
      <w:r w:rsidRPr="237C9938" w:rsidR="000E29B8">
        <w:rPr>
          <w:rFonts w:ascii="Arial" w:hAnsi="Arial" w:cs="Arial"/>
          <w:sz w:val="24"/>
          <w:szCs w:val="24"/>
        </w:rPr>
        <w:t>and ask for the West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Midlands Central Referrals Team on extension 8811 5800. In an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emergency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dial 999 </w:t>
      </w:r>
      <w:r w:rsidRPr="237C9938" w:rsidR="000E29B8">
        <w:rPr>
          <w:rFonts w:ascii="Arial" w:hAnsi="Arial" w:cs="Arial"/>
          <w:sz w:val="24"/>
          <w:szCs w:val="24"/>
        </w:rPr>
        <w:t>immediately</w:t>
      </w:r>
      <w:r w:rsidRPr="237C9938" w:rsidR="000E29B8">
        <w:rPr>
          <w:rFonts w:ascii="Arial" w:hAnsi="Arial" w:cs="Arial"/>
          <w:sz w:val="24"/>
          <w:szCs w:val="24"/>
        </w:rPr>
        <w:t>.</w:t>
      </w:r>
    </w:p>
    <w:p w:rsidRPr="004232F3" w:rsidR="000E29B8" w:rsidP="237C9938" w:rsidRDefault="00A57206" w14:paraId="6A9FA661" w14:textId="5C523C14">
      <w:pPr>
        <w:pStyle w:val="ListParagraph"/>
        <w:numPr>
          <w:ilvl w:val="0"/>
          <w:numId w:val="8"/>
        </w:numPr>
        <w:tabs>
          <w:tab w:val="left" w:pos="1934"/>
        </w:tabs>
        <w:kinsoku w:val="0"/>
        <w:overflowPunct w:val="0"/>
        <w:spacing w:line="261" w:lineRule="auto"/>
        <w:ind w:left="1933" w:right="216" w:hanging="334"/>
        <w:rPr>
          <w:rFonts w:ascii="Arial" w:hAnsi="Arial" w:cs="Arial"/>
          <w:sz w:val="24"/>
          <w:szCs w:val="24"/>
        </w:rPr>
      </w:pPr>
      <w:r w:rsidRPr="237C9938" w:rsidR="00A57206">
        <w:rPr>
          <w:rFonts w:ascii="Arial" w:hAnsi="Arial" w:cs="Arial"/>
          <w:sz w:val="24"/>
          <w:szCs w:val="24"/>
        </w:rPr>
        <w:t>It is imperative that c</w:t>
      </w:r>
      <w:r w:rsidRPr="237C9938" w:rsidR="000E29B8">
        <w:rPr>
          <w:rFonts w:ascii="Arial" w:hAnsi="Arial" w:cs="Arial"/>
          <w:sz w:val="24"/>
          <w:szCs w:val="24"/>
        </w:rPr>
        <w:t>onfidentiality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 xml:space="preserve">is </w:t>
      </w:r>
      <w:r w:rsidRPr="237C9938" w:rsidR="00A57206">
        <w:rPr>
          <w:rFonts w:ascii="Arial" w:hAnsi="Arial" w:cs="Arial"/>
          <w:sz w:val="24"/>
          <w:szCs w:val="24"/>
        </w:rPr>
        <w:t>maintained</w:t>
      </w:r>
      <w:r w:rsidRPr="237C9938" w:rsidR="00A57206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information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shared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strictly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A57206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need</w:t>
      </w:r>
      <w:r w:rsidRPr="237C9938" w:rsidR="00A57206">
        <w:rPr>
          <w:rFonts w:ascii="Arial" w:hAnsi="Arial" w:cs="Arial"/>
          <w:spacing w:val="-1"/>
          <w:sz w:val="24"/>
          <w:szCs w:val="24"/>
        </w:rPr>
        <w:t>-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A57206">
        <w:rPr>
          <w:rFonts w:ascii="Arial" w:hAnsi="Arial" w:cs="Arial"/>
          <w:spacing w:val="-2"/>
          <w:sz w:val="24"/>
          <w:szCs w:val="24"/>
        </w:rPr>
        <w:t>-</w:t>
      </w:r>
      <w:r w:rsidRPr="237C9938" w:rsidR="000E29B8">
        <w:rPr>
          <w:rFonts w:ascii="Arial" w:hAnsi="Arial" w:cs="Arial"/>
          <w:sz w:val="24"/>
          <w:szCs w:val="24"/>
        </w:rPr>
        <w:t>know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basis.</w:t>
      </w:r>
    </w:p>
    <w:p w:rsidRPr="004232F3" w:rsidR="00A57206" w:rsidP="237C9938" w:rsidRDefault="00A57206" w14:paraId="59D7BB0F" w14:textId="44300897">
      <w:pPr>
        <w:pStyle w:val="ListParagraph"/>
        <w:tabs>
          <w:tab w:val="left" w:pos="1934"/>
        </w:tabs>
        <w:kinsoku w:val="0"/>
        <w:overflowPunct w:val="0"/>
        <w:spacing w:line="261" w:lineRule="auto"/>
        <w:ind w:right="216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BE01E1" w:rsidTr="237C9938" w14:paraId="1F69CF8C" w14:textId="77777777">
        <w:trPr>
          <w:trHeight w:val="305"/>
        </w:trPr>
        <w:tc>
          <w:tcPr>
            <w:tcW w:w="8930" w:type="dxa"/>
            <w:tcMar/>
          </w:tcPr>
          <w:p w:rsidR="00BE01E1" w:rsidP="237C9938" w:rsidRDefault="00BE01E1" w14:paraId="3620B26D" w14:textId="29944523">
            <w:pPr>
              <w:pStyle w:val="BodyText"/>
              <w:kinsoku w:val="0"/>
              <w:overflowPunct w:val="0"/>
              <w:ind w:left="108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7. Sexual Harassment</w:t>
            </w:r>
            <w:r w:rsidRPr="237C9938" w:rsidR="2E9194F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, harmful sexual </w:t>
            </w:r>
            <w:r w:rsidRPr="237C9938" w:rsidR="2E9194F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behaviour</w:t>
            </w:r>
            <w:r w:rsidRPr="237C9938" w:rsidR="2E9194F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237C9938" w:rsidR="123AF84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and sexual violence</w:t>
            </w:r>
          </w:p>
        </w:tc>
      </w:tr>
    </w:tbl>
    <w:p w:rsidRPr="00342323" w:rsidR="00C0098A" w:rsidP="237C9938" w:rsidRDefault="00C0098A" w14:paraId="4C703C59" w14:textId="77777777">
      <w:pPr>
        <w:pStyle w:val="BodyText"/>
        <w:kinsoku w:val="0"/>
        <w:overflowPunct w:val="0"/>
        <w:spacing w:before="8" w:after="0" w:line="240" w:lineRule="auto"/>
        <w:rPr>
          <w:rFonts w:ascii="Century Gothic" w:hAnsi="Century Gothic" w:eastAsia="Century Gothic" w:cs="Century Gothic"/>
          <w:color w:val="000000" w:themeColor="text1"/>
          <w:sz w:val="24"/>
          <w:szCs w:val="24"/>
          <w:highlight w:val="yellow"/>
        </w:rPr>
      </w:pPr>
    </w:p>
    <w:p w:rsidRPr="00342323" w:rsidR="00C0098A" w:rsidP="237C9938" w:rsidRDefault="00C0098A" w14:paraId="68B3D1E3" w14:textId="793F88BA">
      <w:pPr>
        <w:spacing w:after="0" w:line="240" w:lineRule="auto"/>
        <w:ind w:left="709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237C9938" w:rsidR="00C0098A">
        <w:rPr>
          <w:rFonts w:ascii="Arial" w:hAnsi="Arial" w:eastAsia="Century Gothic" w:cs="Arial"/>
          <w:sz w:val="24"/>
          <w:szCs w:val="24"/>
        </w:rPr>
        <w:t xml:space="preserve">Coventry Adult Education Service </w:t>
      </w:r>
      <w:r w:rsidRPr="237C9938" w:rsidR="002217E5">
        <w:rPr>
          <w:rFonts w:ascii="Arial" w:hAnsi="Arial" w:eastAsia="Century Gothic" w:cs="Arial"/>
          <w:sz w:val="24"/>
          <w:szCs w:val="24"/>
        </w:rPr>
        <w:t xml:space="preserve">is committed to </w:t>
      </w:r>
      <w:r w:rsidRPr="237C9938" w:rsidR="00C0098A">
        <w:rPr>
          <w:rFonts w:ascii="Arial" w:hAnsi="Arial" w:eastAsia="Century Gothic" w:cs="Arial"/>
          <w:sz w:val="24"/>
          <w:szCs w:val="24"/>
        </w:rPr>
        <w:t xml:space="preserve">adhere to guidance set out in Keeping Children Safe in Education (2022) </w:t>
      </w:r>
      <w:r w:rsidRPr="237C9938" w:rsidR="005B5029">
        <w:rPr>
          <w:rFonts w:ascii="Arial" w:hAnsi="Arial" w:eastAsia="Century Gothic" w:cs="Arial"/>
          <w:sz w:val="24"/>
          <w:szCs w:val="24"/>
        </w:rPr>
        <w:t xml:space="preserve">(KCSIE) </w:t>
      </w:r>
      <w:r w:rsidRPr="237C9938" w:rsidR="00C0098A">
        <w:rPr>
          <w:rFonts w:ascii="Arial" w:hAnsi="Arial" w:eastAsia="Century Gothic" w:cs="Arial"/>
          <w:sz w:val="24"/>
          <w:szCs w:val="24"/>
        </w:rPr>
        <w:t>and Sexual Violence and Sexual Harassment in Schools (September 2021) when responding to incidents of</w:t>
      </w:r>
      <w:r w:rsidRPr="237C9938" w:rsidR="002217E5">
        <w:rPr>
          <w:rFonts w:ascii="Arial" w:hAnsi="Arial" w:eastAsia="Century Gothic" w:cs="Arial"/>
          <w:sz w:val="24"/>
          <w:szCs w:val="24"/>
        </w:rPr>
        <w:t xml:space="preserve"> </w:t>
      </w:r>
      <w:r w:rsidRPr="237C9938" w:rsidR="007B6C5E">
        <w:rPr>
          <w:rFonts w:ascii="Arial" w:hAnsi="Arial" w:eastAsia="Century Gothic" w:cs="Arial"/>
          <w:sz w:val="24"/>
          <w:szCs w:val="24"/>
        </w:rPr>
        <w:t xml:space="preserve">young </w:t>
      </w:r>
      <w:r w:rsidRPr="237C9938" w:rsidR="008A6C07">
        <w:rPr>
          <w:rFonts w:ascii="Arial" w:hAnsi="Arial" w:eastAsia="Century Gothic" w:cs="Arial"/>
          <w:sz w:val="24"/>
          <w:szCs w:val="24"/>
        </w:rPr>
        <w:t>person’s</w:t>
      </w:r>
      <w:r w:rsidRPr="237C9938" w:rsidR="002217E5">
        <w:rPr>
          <w:rFonts w:ascii="Arial" w:hAnsi="Arial" w:eastAsia="Century Gothic" w:cs="Arial"/>
          <w:sz w:val="24"/>
          <w:szCs w:val="24"/>
        </w:rPr>
        <w:t xml:space="preserve"> abuse</w:t>
      </w:r>
      <w:r w:rsidRPr="237C9938" w:rsidR="007B6C5E">
        <w:rPr>
          <w:rFonts w:ascii="Arial" w:hAnsi="Arial" w:eastAsia="Century Gothic" w:cs="Arial"/>
          <w:sz w:val="24"/>
          <w:szCs w:val="24"/>
        </w:rPr>
        <w:t xml:space="preserve">, defined in law as - </w:t>
      </w:r>
      <w:r w:rsidRPr="237C9938" w:rsidR="00C0098A">
        <w:rPr>
          <w:rFonts w:ascii="Arial" w:hAnsi="Arial" w:eastAsia="Century Gothic" w:cs="Arial"/>
          <w:sz w:val="24"/>
          <w:szCs w:val="24"/>
        </w:rPr>
        <w:t>child-on-child abuse</w:t>
      </w:r>
      <w:r w:rsidRPr="237C9938" w:rsidR="00DF669E">
        <w:rPr>
          <w:rFonts w:ascii="Arial" w:hAnsi="Arial" w:eastAsia="Century Gothic" w:cs="Arial"/>
          <w:sz w:val="24"/>
          <w:szCs w:val="24"/>
        </w:rPr>
        <w:t>.</w:t>
      </w:r>
    </w:p>
    <w:p w:rsidR="57B701D3" w:rsidP="237C9938" w:rsidRDefault="57B701D3" w14:paraId="65DBBC63" w14:textId="35A84209">
      <w:pPr>
        <w:pStyle w:val="Normal"/>
        <w:spacing w:after="0" w:line="240" w:lineRule="auto"/>
        <w:ind w:left="709"/>
        <w:jc w:val="both"/>
        <w:rPr>
          <w:rFonts w:ascii="Arial" w:hAnsi="Arial" w:eastAsia="Century Gothic" w:cs="Arial"/>
          <w:sz w:val="24"/>
          <w:szCs w:val="24"/>
        </w:rPr>
      </w:pPr>
    </w:p>
    <w:p w:rsidR="00C0098A" w:rsidP="237C9938" w:rsidRDefault="005B5029" w14:paraId="7B4A33D8" w14:textId="383A18BB">
      <w:pPr>
        <w:pStyle w:val="BodyText"/>
        <w:kinsoku w:val="0"/>
        <w:overflowPunct w:val="0"/>
        <w:spacing w:before="8" w:after="0" w:line="240" w:lineRule="auto"/>
        <w:ind w:left="709"/>
        <w:rPr>
          <w:rFonts w:ascii="Arial" w:hAnsi="Arial" w:cs="Arial"/>
          <w:sz w:val="24"/>
          <w:szCs w:val="24"/>
        </w:rPr>
      </w:pPr>
      <w:r w:rsidRPr="237C9938" w:rsidR="005B5029">
        <w:rPr>
          <w:rFonts w:ascii="Arial" w:hAnsi="Arial" w:eastAsia="Century Gothic" w:cs="Arial"/>
          <w:sz w:val="24"/>
          <w:szCs w:val="24"/>
        </w:rPr>
        <w:t>KCSIE</w:t>
      </w:r>
      <w:r w:rsidRPr="237C9938" w:rsidR="008A6C07">
        <w:rPr>
          <w:rFonts w:ascii="Arial" w:hAnsi="Arial" w:eastAsia="Century Gothic" w:cs="Arial"/>
          <w:sz w:val="24"/>
          <w:szCs w:val="24"/>
        </w:rPr>
        <w:t xml:space="preserve"> </w:t>
      </w:r>
      <w:r w:rsidRPr="237C9938" w:rsidR="005B5029">
        <w:rPr>
          <w:rFonts w:ascii="Arial" w:hAnsi="Arial" w:cs="Arial"/>
          <w:sz w:val="24"/>
          <w:szCs w:val="24"/>
        </w:rPr>
        <w:t>describes</w:t>
      </w:r>
      <w:r w:rsidRPr="237C9938" w:rsidR="008A6C07">
        <w:rPr>
          <w:rFonts w:ascii="Arial" w:hAnsi="Arial" w:cs="Arial"/>
          <w:sz w:val="24"/>
          <w:szCs w:val="24"/>
        </w:rPr>
        <w:t xml:space="preserve"> sexual harassment</w:t>
      </w:r>
      <w:r w:rsidRPr="237C9938" w:rsidR="00717173">
        <w:rPr>
          <w:rFonts w:ascii="Arial" w:hAnsi="Arial" w:cs="Arial"/>
          <w:sz w:val="24"/>
          <w:szCs w:val="24"/>
        </w:rPr>
        <w:t xml:space="preserve"> as</w:t>
      </w:r>
      <w:r w:rsidRPr="237C9938" w:rsidR="008A6C07">
        <w:rPr>
          <w:rFonts w:ascii="Arial" w:hAnsi="Arial" w:cs="Arial"/>
          <w:sz w:val="24"/>
          <w:szCs w:val="24"/>
        </w:rPr>
        <w:t>,</w:t>
      </w:r>
      <w:r w:rsidRPr="237C9938" w:rsidR="005B5029">
        <w:rPr>
          <w:rFonts w:ascii="Arial" w:hAnsi="Arial" w:cs="Arial"/>
          <w:sz w:val="24"/>
          <w:szCs w:val="24"/>
        </w:rPr>
        <w:t xml:space="preserve"> ‘unwanted conduct of a sexual nature’ that can occur online and offline and both inside and outside of </w:t>
      </w:r>
      <w:r w:rsidRPr="237C9938" w:rsidR="005A0660">
        <w:rPr>
          <w:rFonts w:ascii="Arial" w:hAnsi="Arial" w:cs="Arial"/>
          <w:sz w:val="24"/>
          <w:szCs w:val="24"/>
        </w:rPr>
        <w:t>a training establishment</w:t>
      </w:r>
      <w:r w:rsidRPr="237C9938" w:rsidR="00717173">
        <w:rPr>
          <w:rFonts w:ascii="Arial" w:hAnsi="Arial" w:cs="Arial"/>
          <w:sz w:val="24"/>
          <w:szCs w:val="24"/>
        </w:rPr>
        <w:t xml:space="preserve"> and is referenced in </w:t>
      </w:r>
      <w:r w:rsidRPr="237C9938" w:rsidR="005B5029">
        <w:rPr>
          <w:rFonts w:ascii="Arial" w:hAnsi="Arial" w:cs="Arial"/>
          <w:sz w:val="24"/>
          <w:szCs w:val="24"/>
        </w:rPr>
        <w:t xml:space="preserve">the context of child-on-child sexual harassment. Sexual harassment is likely to: violate a child’s </w:t>
      </w:r>
      <w:r w:rsidRPr="237C9938" w:rsidR="00813C7C">
        <w:rPr>
          <w:rFonts w:ascii="Arial" w:hAnsi="Arial" w:cs="Arial"/>
          <w:sz w:val="24"/>
          <w:szCs w:val="24"/>
        </w:rPr>
        <w:t xml:space="preserve">/ young person’s </w:t>
      </w:r>
      <w:r w:rsidRPr="237C9938" w:rsidR="005B5029">
        <w:rPr>
          <w:rFonts w:ascii="Arial" w:hAnsi="Arial" w:cs="Arial"/>
          <w:sz w:val="24"/>
          <w:szCs w:val="24"/>
        </w:rPr>
        <w:t xml:space="preserve">dignity, and/or make them feel intimidated, </w:t>
      </w:r>
      <w:r w:rsidRPr="237C9938" w:rsidR="00002B30">
        <w:rPr>
          <w:rFonts w:ascii="Arial" w:hAnsi="Arial" w:cs="Arial"/>
          <w:sz w:val="24"/>
          <w:szCs w:val="24"/>
        </w:rPr>
        <w:t>degraded,</w:t>
      </w:r>
      <w:r w:rsidRPr="237C9938" w:rsidR="005B5029">
        <w:rPr>
          <w:rFonts w:ascii="Arial" w:hAnsi="Arial" w:cs="Arial"/>
          <w:sz w:val="24"/>
          <w:szCs w:val="24"/>
        </w:rPr>
        <w:t xml:space="preserve"> or humiliated and/or create a hostile, offensive or sexualised environment. </w:t>
      </w:r>
    </w:p>
    <w:p w:rsidRPr="00342323" w:rsidR="00342323" w:rsidP="237C9938" w:rsidRDefault="00342323" w14:paraId="27D38B09" w14:textId="77777777">
      <w:pPr>
        <w:pStyle w:val="BodyText"/>
        <w:kinsoku w:val="0"/>
        <w:overflowPunct w:val="0"/>
        <w:spacing w:before="8" w:after="0" w:line="240" w:lineRule="auto"/>
        <w:ind w:left="709"/>
        <w:rPr>
          <w:rFonts w:ascii="Arial" w:hAnsi="Arial" w:eastAsia="Century Gothic" w:cs="Arial"/>
          <w:color w:val="000000" w:themeColor="text1"/>
          <w:sz w:val="24"/>
          <w:szCs w:val="24"/>
          <w:highlight w:val="yellow"/>
        </w:rPr>
      </w:pPr>
    </w:p>
    <w:p w:rsidRPr="00342323" w:rsidR="001E03FB" w:rsidP="237C9938" w:rsidRDefault="001E03FB" w14:paraId="3A0B4C97" w14:textId="23187CB8">
      <w:pPr>
        <w:pStyle w:val="BodyText"/>
        <w:kinsoku w:val="0"/>
        <w:overflowPunct w:val="0"/>
        <w:spacing w:before="8"/>
        <w:ind w:left="709"/>
        <w:rPr>
          <w:rFonts w:ascii="Arial" w:hAnsi="Arial" w:eastAsia="Century Gothic" w:cs="Arial"/>
          <w:b w:val="1"/>
          <w:bCs w:val="1"/>
          <w:color w:val="000000" w:themeColor="text1"/>
          <w:sz w:val="24"/>
          <w:szCs w:val="24"/>
        </w:rPr>
      </w:pPr>
      <w:r w:rsidRPr="237C9938" w:rsidR="001E03FB">
        <w:rPr>
          <w:rFonts w:ascii="Arial" w:hAnsi="Arial" w:eastAsia="Century Gothic" w:cs="Arial"/>
          <w:sz w:val="24"/>
          <w:szCs w:val="24"/>
        </w:rPr>
        <w:t>Coventry Adult Education Service</w:t>
      </w:r>
      <w:r w:rsidRPr="237C9938" w:rsidR="001E03FB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 xml:space="preserve"> understands that both adults and other children can perpetrate abuse, </w:t>
      </w:r>
      <w:r w:rsidRPr="237C9938" w:rsidR="001E03FB">
        <w:rPr>
          <w:rFonts w:ascii="Arial" w:hAnsi="Arial" w:eastAsia="Century Gothic" w:cs="Arial"/>
          <w:sz w:val="24"/>
          <w:szCs w:val="24"/>
        </w:rPr>
        <w:t xml:space="preserve">and can happen inside and outside of </w:t>
      </w:r>
      <w:r w:rsidRPr="237C9938" w:rsidR="00FA57E1">
        <w:rPr>
          <w:rFonts w:ascii="Arial" w:hAnsi="Arial" w:eastAsia="Century Gothic" w:cs="Arial"/>
          <w:sz w:val="24"/>
          <w:szCs w:val="24"/>
        </w:rPr>
        <w:t xml:space="preserve">the </w:t>
      </w:r>
      <w:r w:rsidRPr="237C9938" w:rsidR="001E03FB">
        <w:rPr>
          <w:rFonts w:ascii="Arial" w:hAnsi="Arial" w:eastAsia="Century Gothic" w:cs="Arial"/>
          <w:sz w:val="24"/>
          <w:szCs w:val="24"/>
        </w:rPr>
        <w:t>service,</w:t>
      </w:r>
      <w:r w:rsidRPr="237C9938" w:rsidR="001E03FB">
        <w:rPr>
          <w:rFonts w:ascii="Arial" w:hAnsi="Arial" w:eastAsia="Century Gothic" w:cs="Arial"/>
          <w:b w:val="1"/>
          <w:bCs w:val="1"/>
          <w:color w:val="7030A0"/>
          <w:sz w:val="24"/>
          <w:szCs w:val="24"/>
        </w:rPr>
        <w:t xml:space="preserve"> </w:t>
      </w:r>
      <w:r w:rsidRPr="237C9938" w:rsidR="001E03FB">
        <w:rPr>
          <w:rFonts w:ascii="Arial" w:hAnsi="Arial" w:eastAsia="Century Gothic" w:cs="Arial"/>
          <w:sz w:val="24"/>
          <w:szCs w:val="24"/>
        </w:rPr>
        <w:t xml:space="preserve">online or face to face. Child on Child </w:t>
      </w:r>
      <w:r w:rsidRPr="237C9938" w:rsidR="001E03FB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 xml:space="preserve">abuse is taken very seriously and can include bullying </w:t>
      </w:r>
      <w:r w:rsidRPr="237C9938" w:rsidR="001E03FB">
        <w:rPr>
          <w:rFonts w:ascii="Arial" w:hAnsi="Arial" w:eastAsia="Century Gothic" w:cs="Arial"/>
          <w:sz w:val="24"/>
          <w:szCs w:val="24"/>
        </w:rPr>
        <w:t>(including cyber-bullying, prejudice-based and discriminatory bullying), abuse in intimate personal relationships between children</w:t>
      </w:r>
      <w:r w:rsidRPr="237C9938" w:rsidR="001E03FB">
        <w:rPr>
          <w:rFonts w:ascii="Arial" w:hAnsi="Arial" w:eastAsia="Century Gothic" w:cs="Arial"/>
          <w:color w:val="7030A0"/>
          <w:sz w:val="24"/>
          <w:szCs w:val="24"/>
        </w:rPr>
        <w:t xml:space="preserve">, </w:t>
      </w:r>
      <w:r w:rsidRPr="237C9938" w:rsidR="001E03FB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>physical abuse,</w:t>
      </w:r>
      <w:r w:rsidRPr="237C9938" w:rsidR="001E03FB">
        <w:rPr>
          <w:rFonts w:ascii="Arial" w:hAnsi="Arial" w:eastAsia="Century Gothic" w:cs="Arial"/>
          <w:b w:val="1"/>
          <w:bCs w:val="1"/>
          <w:color w:val="7030A0"/>
          <w:sz w:val="24"/>
          <w:szCs w:val="24"/>
        </w:rPr>
        <w:t xml:space="preserve"> </w:t>
      </w:r>
      <w:r w:rsidRPr="237C9938" w:rsidR="001E03FB">
        <w:rPr>
          <w:rFonts w:ascii="Arial" w:hAnsi="Arial" w:eastAsia="Century Gothic" w:cs="Arial"/>
          <w:sz w:val="24"/>
          <w:szCs w:val="24"/>
        </w:rPr>
        <w:t>sharing of consensual or non-consensual images of videos, causing someone to engage in sexual activity without consent</w:t>
      </w:r>
      <w:r w:rsidRPr="237C9938" w:rsidR="001E03FB">
        <w:rPr>
          <w:rFonts w:ascii="Arial" w:hAnsi="Arial" w:eastAsia="Century Gothic" w:cs="Arial"/>
          <w:b w:val="1"/>
          <w:bCs w:val="1"/>
          <w:color w:val="7030A0"/>
          <w:sz w:val="24"/>
          <w:szCs w:val="24"/>
        </w:rPr>
        <w:t>,</w:t>
      </w:r>
      <w:r w:rsidRPr="237C9938" w:rsidR="001E03FB">
        <w:rPr>
          <w:rFonts w:ascii="Arial" w:hAnsi="Arial" w:eastAsia="Century Gothic" w:cs="Arial"/>
          <w:color w:val="7030A0"/>
          <w:sz w:val="24"/>
          <w:szCs w:val="24"/>
        </w:rPr>
        <w:t xml:space="preserve"> </w:t>
      </w:r>
      <w:r w:rsidRPr="237C9938" w:rsidR="001E03FB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 xml:space="preserve">sexual </w:t>
      </w:r>
      <w:r w:rsidRPr="237C9938" w:rsidR="001E03FB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>violence</w:t>
      </w:r>
      <w:r w:rsidRPr="237C9938" w:rsidR="001E03FB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 xml:space="preserve"> and/or harassment, upskirting, and initiation/hazing ceremonies. The service recognises that safeguarding issues can manifest as </w:t>
      </w:r>
      <w:r w:rsidRPr="237C9938" w:rsidR="001E03FB">
        <w:rPr>
          <w:rFonts w:ascii="Arial" w:hAnsi="Arial" w:eastAsia="Century Gothic" w:cs="Arial"/>
          <w:sz w:val="24"/>
          <w:szCs w:val="24"/>
        </w:rPr>
        <w:t>child-on-child</w:t>
      </w:r>
      <w:r w:rsidRPr="237C9938" w:rsidR="001E03FB">
        <w:rPr>
          <w:rFonts w:ascii="Arial" w:hAnsi="Arial" w:eastAsia="Century Gothic" w:cs="Arial"/>
          <w:b w:val="1"/>
          <w:bCs w:val="1"/>
          <w:sz w:val="24"/>
          <w:szCs w:val="24"/>
        </w:rPr>
        <w:t xml:space="preserve"> </w:t>
      </w:r>
      <w:r w:rsidRPr="237C9938" w:rsidR="001E03FB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>abuse.</w:t>
      </w:r>
      <w:r w:rsidRPr="237C9938" w:rsidR="001E03FB">
        <w:rPr>
          <w:rFonts w:ascii="Arial" w:hAnsi="Arial" w:eastAsia="Century Gothic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342323" w:rsidR="00844039" w:rsidP="237C9938" w:rsidRDefault="00844039" w14:paraId="7D7570F6" w14:textId="30E1DC6B">
      <w:pPr>
        <w:pStyle w:val="BodyText"/>
        <w:kinsoku w:val="0"/>
        <w:overflowPunct w:val="0"/>
        <w:spacing w:before="8"/>
        <w:ind w:left="709"/>
        <w:rPr>
          <w:rFonts w:ascii="Arial" w:hAnsi="Arial" w:eastAsia="Century Gothic" w:cs="Arial"/>
          <w:sz w:val="24"/>
          <w:szCs w:val="24"/>
        </w:rPr>
      </w:pPr>
      <w:r w:rsidRPr="237C9938" w:rsidR="00844039">
        <w:rPr>
          <w:rFonts w:ascii="Arial" w:hAnsi="Arial" w:eastAsia="Century Gothic" w:cs="Arial"/>
          <w:sz w:val="24"/>
          <w:szCs w:val="24"/>
        </w:rPr>
        <w:t>Coventry Adult Education Service</w:t>
      </w:r>
      <w:r w:rsidRPr="237C9938" w:rsidR="00844039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 xml:space="preserve"> will never pass off </w:t>
      </w:r>
      <w:r w:rsidRPr="237C9938" w:rsidR="00844039">
        <w:rPr>
          <w:rFonts w:ascii="Arial" w:hAnsi="Arial" w:eastAsia="Century Gothic" w:cs="Arial"/>
          <w:sz w:val="24"/>
          <w:szCs w:val="24"/>
        </w:rPr>
        <w:t xml:space="preserve">child on child </w:t>
      </w:r>
      <w:r w:rsidRPr="237C9938" w:rsidR="00844039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>abuse as ‘</w:t>
      </w:r>
      <w:r w:rsidRPr="237C9938" w:rsidR="00844039">
        <w:rPr>
          <w:rFonts w:ascii="Arial" w:hAnsi="Arial" w:eastAsia="Century Gothic" w:cs="Arial"/>
          <w:sz w:val="24"/>
          <w:szCs w:val="24"/>
        </w:rPr>
        <w:t>banter</w:t>
      </w:r>
      <w:r w:rsidRPr="237C9938" w:rsidR="00844039">
        <w:rPr>
          <w:rFonts w:ascii="Arial" w:hAnsi="Arial" w:eastAsia="Century Gothic" w:cs="Arial"/>
          <w:sz w:val="24"/>
          <w:szCs w:val="24"/>
        </w:rPr>
        <w:t>’,</w:t>
      </w:r>
      <w:r w:rsidRPr="237C9938" w:rsidR="00844039">
        <w:rPr>
          <w:rFonts w:ascii="Arial" w:hAnsi="Arial" w:eastAsia="Century Gothic" w:cs="Arial"/>
          <w:sz w:val="24"/>
          <w:szCs w:val="24"/>
        </w:rPr>
        <w:t xml:space="preserve"> ‘having a laugh. ‘</w:t>
      </w:r>
      <w:r w:rsidRPr="237C9938" w:rsidR="00D2352D">
        <w:rPr>
          <w:rFonts w:ascii="Arial" w:hAnsi="Arial" w:eastAsia="Century Gothic" w:cs="Arial"/>
          <w:sz w:val="24"/>
          <w:szCs w:val="24"/>
        </w:rPr>
        <w:t>Part</w:t>
      </w:r>
      <w:r w:rsidRPr="237C9938" w:rsidR="00844039">
        <w:rPr>
          <w:rFonts w:ascii="Arial" w:hAnsi="Arial" w:eastAsia="Century Gothic" w:cs="Arial"/>
          <w:sz w:val="24"/>
          <w:szCs w:val="24"/>
        </w:rPr>
        <w:t xml:space="preserve"> of growing up’ or other such termination that does not recognise the harm caused</w:t>
      </w:r>
      <w:r w:rsidRPr="237C9938" w:rsidR="00844039">
        <w:rPr>
          <w:rFonts w:ascii="Arial" w:hAnsi="Arial" w:eastAsia="Century Gothic" w:cs="Arial"/>
          <w:b w:val="1"/>
          <w:bCs w:val="1"/>
          <w:color w:val="7030A0"/>
          <w:sz w:val="24"/>
          <w:szCs w:val="24"/>
        </w:rPr>
        <w:t>.</w:t>
      </w:r>
      <w:r w:rsidRPr="237C9938" w:rsidR="00844039">
        <w:rPr>
          <w:rFonts w:ascii="Arial" w:hAnsi="Arial" w:eastAsia="Century Gothic" w:cs="Arial"/>
          <w:sz w:val="24"/>
          <w:szCs w:val="24"/>
        </w:rPr>
        <w:t xml:space="preserve"> Th</w:t>
      </w:r>
      <w:r w:rsidRPr="237C9938" w:rsidR="004727A8">
        <w:rPr>
          <w:rFonts w:ascii="Arial" w:hAnsi="Arial" w:eastAsia="Century Gothic" w:cs="Arial"/>
          <w:sz w:val="24"/>
          <w:szCs w:val="24"/>
        </w:rPr>
        <w:t xml:space="preserve">ere is </w:t>
      </w:r>
      <w:r w:rsidRPr="237C9938" w:rsidR="00844039">
        <w:rPr>
          <w:rFonts w:ascii="Arial" w:hAnsi="Arial" w:eastAsia="Century Gothic" w:cs="Arial"/>
          <w:sz w:val="24"/>
          <w:szCs w:val="24"/>
        </w:rPr>
        <w:t>a Zero-tolerance approach as this could lead to a culture of unacceptable behaviours.</w:t>
      </w:r>
      <w:r w:rsidRPr="237C9938" w:rsidR="00844039">
        <w:rPr>
          <w:rFonts w:ascii="Arial" w:hAnsi="Arial" w:eastAsia="Century Gothic" w:cs="Arial"/>
          <w:b w:val="1"/>
          <w:bCs w:val="1"/>
          <w:color w:val="7030A0"/>
          <w:sz w:val="24"/>
          <w:szCs w:val="24"/>
        </w:rPr>
        <w:t xml:space="preserve"> </w:t>
      </w:r>
      <w:r w:rsidRPr="237C9938" w:rsidR="00844039">
        <w:rPr>
          <w:rFonts w:ascii="Arial" w:hAnsi="Arial" w:eastAsia="Century Gothic" w:cs="Arial"/>
          <w:sz w:val="24"/>
          <w:szCs w:val="24"/>
        </w:rPr>
        <w:t>It is recognised with this, that all child-on-child abuse is unacceptable and will be taken seriously.</w:t>
      </w:r>
    </w:p>
    <w:p w:rsidRPr="00017C61" w:rsidR="00C0098A" w:rsidP="237C9938" w:rsidRDefault="00844039" w14:paraId="34FAFE4A" w14:textId="783D0249">
      <w:pPr>
        <w:ind w:left="709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237C9938" w:rsidR="00844039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>All staff will be made aware that ‘</w:t>
      </w:r>
      <w:r w:rsidRPr="237C9938" w:rsidR="00844039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>upskirting</w:t>
      </w:r>
      <w:r w:rsidRPr="237C9938" w:rsidR="00844039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>’ is a criminal offence and the explanation</w:t>
      </w:r>
      <w:r w:rsidRPr="237C9938" w:rsidR="005F628A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>s</w:t>
      </w:r>
      <w:r w:rsidRPr="237C9938" w:rsidR="00863689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 xml:space="preserve"> and associated risks</w:t>
      </w:r>
      <w:r w:rsidRPr="237C9938" w:rsidR="00844039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 xml:space="preserve"> surrou</w:t>
      </w:r>
      <w:r w:rsidRPr="237C9938" w:rsidR="005F628A">
        <w:rPr>
          <w:rFonts w:ascii="Arial" w:hAnsi="Arial" w:eastAsia="Century Gothic" w:cs="Arial"/>
          <w:color w:val="000000" w:themeColor="text1" w:themeTint="FF" w:themeShade="FF"/>
          <w:sz w:val="24"/>
          <w:szCs w:val="24"/>
        </w:rPr>
        <w:t xml:space="preserve">nding </w:t>
      </w:r>
      <w:r w:rsidRPr="237C9938" w:rsidR="00844039">
        <w:rPr>
          <w:rFonts w:ascii="Arial" w:hAnsi="Arial" w:eastAsia="Century Gothic" w:cs="Arial"/>
          <w:sz w:val="24"/>
          <w:szCs w:val="24"/>
        </w:rPr>
        <w:t>Child Sexual Exploitation (CSE) and Child Criminal Exploitation</w:t>
      </w:r>
      <w:r w:rsidRPr="237C9938" w:rsidR="00017C61">
        <w:rPr>
          <w:rFonts w:ascii="Arial" w:hAnsi="Arial" w:eastAsia="Century Gothic" w:cs="Arial"/>
          <w:sz w:val="24"/>
          <w:szCs w:val="24"/>
        </w:rPr>
        <w:t xml:space="preserve">, through </w:t>
      </w:r>
      <w:r w:rsidRPr="237C9938" w:rsidR="00C0098A">
        <w:rPr>
          <w:rFonts w:ascii="Arial" w:hAnsi="Arial" w:eastAsia="Century Gothic" w:cs="Arial"/>
          <w:sz w:val="24"/>
          <w:szCs w:val="24"/>
        </w:rPr>
        <w:t>the service’s policy and procedures</w:t>
      </w:r>
      <w:r w:rsidRPr="237C9938" w:rsidR="00D32D61">
        <w:rPr>
          <w:rFonts w:ascii="Arial" w:hAnsi="Arial" w:eastAsia="Century Gothic" w:cs="Arial"/>
          <w:sz w:val="24"/>
          <w:szCs w:val="24"/>
        </w:rPr>
        <w:t>. Through KCSIE 2022 update training</w:t>
      </w:r>
      <w:r w:rsidRPr="237C9938" w:rsidR="008B5055">
        <w:rPr>
          <w:rFonts w:ascii="Arial" w:hAnsi="Arial" w:eastAsia="Century Gothic" w:cs="Arial"/>
          <w:sz w:val="24"/>
          <w:szCs w:val="24"/>
        </w:rPr>
        <w:t xml:space="preserve">, including sexual harassment training, </w:t>
      </w:r>
      <w:r w:rsidRPr="237C9938" w:rsidR="00D32D61">
        <w:rPr>
          <w:rFonts w:ascii="Arial" w:hAnsi="Arial" w:eastAsia="Century Gothic" w:cs="Arial"/>
          <w:sz w:val="24"/>
          <w:szCs w:val="24"/>
        </w:rPr>
        <w:t xml:space="preserve">staff will </w:t>
      </w:r>
      <w:r w:rsidRPr="237C9938" w:rsidR="00C0098A">
        <w:rPr>
          <w:rFonts w:ascii="Arial" w:hAnsi="Arial" w:eastAsia="Century Gothic" w:cs="Arial"/>
          <w:sz w:val="24"/>
          <w:szCs w:val="24"/>
        </w:rPr>
        <w:t>understand what is meant by child-on-child abuse</w:t>
      </w:r>
      <w:r w:rsidRPr="237C9938" w:rsidR="00342323">
        <w:rPr>
          <w:rFonts w:ascii="Arial" w:hAnsi="Arial" w:eastAsia="Century Gothic" w:cs="Arial"/>
          <w:sz w:val="24"/>
          <w:szCs w:val="24"/>
        </w:rPr>
        <w:t xml:space="preserve">, </w:t>
      </w:r>
      <w:r w:rsidRPr="237C9938" w:rsidR="00045239">
        <w:rPr>
          <w:rFonts w:ascii="Arial" w:hAnsi="Arial" w:eastAsia="Century Gothic" w:cs="Arial"/>
          <w:sz w:val="24"/>
          <w:szCs w:val="24"/>
        </w:rPr>
        <w:t xml:space="preserve">and as a result will follow standard safeguarding procedures whilst </w:t>
      </w:r>
      <w:r w:rsidRPr="237C9938" w:rsidR="00844039">
        <w:rPr>
          <w:rFonts w:ascii="Arial" w:hAnsi="Arial" w:eastAsia="Century Gothic" w:cs="Arial"/>
          <w:sz w:val="24"/>
          <w:szCs w:val="24"/>
        </w:rPr>
        <w:t xml:space="preserve">responding to allegations and </w:t>
      </w:r>
      <w:r w:rsidRPr="237C9938" w:rsidR="00045239">
        <w:rPr>
          <w:rFonts w:ascii="Arial" w:hAnsi="Arial" w:eastAsia="Century Gothic" w:cs="Arial"/>
          <w:sz w:val="24"/>
          <w:szCs w:val="24"/>
        </w:rPr>
        <w:t>conducting investigations</w:t>
      </w:r>
      <w:r w:rsidRPr="237C9938" w:rsidR="00844039">
        <w:rPr>
          <w:rFonts w:ascii="Arial" w:hAnsi="Arial" w:eastAsia="Century Gothic" w:cs="Arial"/>
          <w:sz w:val="24"/>
          <w:szCs w:val="24"/>
        </w:rPr>
        <w:t>, with</w:t>
      </w:r>
      <w:r w:rsidRPr="237C9938" w:rsidR="00922453">
        <w:rPr>
          <w:rFonts w:ascii="Arial" w:hAnsi="Arial" w:eastAsia="Century Gothic" w:cs="Arial"/>
          <w:sz w:val="24"/>
          <w:szCs w:val="24"/>
        </w:rPr>
        <w:t xml:space="preserve"> referrals to relevant agencies, in particular:</w:t>
      </w:r>
      <w:r w:rsidRPr="237C9938" w:rsidR="00C0098A">
        <w:rPr>
          <w:rFonts w:ascii="Arial" w:hAnsi="Arial" w:eastAsia="Century Gothic" w:cs="Arial"/>
          <w:sz w:val="24"/>
          <w:szCs w:val="24"/>
        </w:rPr>
        <w:t xml:space="preserve"> </w:t>
      </w:r>
    </w:p>
    <w:p w:rsidRPr="00B73E75" w:rsidR="00342323" w:rsidP="237C9938" w:rsidRDefault="00342323" w14:paraId="2011ABCD" w14:textId="77777777">
      <w:pPr>
        <w:pStyle w:val="ListParagraph"/>
        <w:numPr>
          <w:ilvl w:val="0"/>
          <w:numId w:val="25"/>
        </w:numPr>
        <w:tabs>
          <w:tab w:val="left" w:pos="1134"/>
        </w:tabs>
        <w:kinsoku w:val="0"/>
        <w:overflowPunct w:val="0"/>
        <w:spacing w:before="24" w:line="261" w:lineRule="auto"/>
        <w:ind w:left="1276" w:right="449" w:hanging="567"/>
        <w:rPr>
          <w:rFonts w:ascii="Arial" w:hAnsi="Arial" w:cs="Arial"/>
          <w:sz w:val="24"/>
          <w:szCs w:val="24"/>
        </w:rPr>
      </w:pPr>
      <w:r w:rsidRPr="237C9938" w:rsidR="00342323">
        <w:rPr>
          <w:rFonts w:ascii="Arial" w:hAnsi="Arial" w:cs="Arial"/>
          <w:sz w:val="24"/>
          <w:szCs w:val="24"/>
        </w:rPr>
        <w:t>If you have concerns about any type of abuse or neglect of children,</w:t>
      </w:r>
      <w:r w:rsidRPr="237C9938" w:rsidR="00342323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you</w:t>
      </w:r>
      <w:r w:rsidRPr="237C9938" w:rsidR="00342323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should report</w:t>
      </w:r>
      <w:r w:rsidRPr="237C9938" w:rsidR="00342323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your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concern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or ask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advice</w:t>
      </w:r>
      <w:r w:rsidRPr="237C9938" w:rsidR="00342323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by</w:t>
      </w:r>
      <w:r w:rsidRPr="237C9938" w:rsidR="00342323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contacting:</w:t>
      </w:r>
    </w:p>
    <w:p w:rsidRPr="00B73E75" w:rsidR="00342323" w:rsidP="237C9938" w:rsidRDefault="00342323" w14:paraId="60F8A552" w14:textId="77777777">
      <w:pPr>
        <w:pStyle w:val="ListParagraph"/>
        <w:numPr>
          <w:ilvl w:val="1"/>
          <w:numId w:val="8"/>
        </w:numPr>
        <w:tabs>
          <w:tab w:val="left" w:pos="2321"/>
        </w:tabs>
        <w:kinsoku w:val="0"/>
        <w:overflowPunct w:val="0"/>
        <w:spacing w:after="0" w:line="240" w:lineRule="auto"/>
        <w:ind w:left="2319" w:hanging="361"/>
        <w:rPr>
          <w:rFonts w:ascii="Arial" w:hAnsi="Arial" w:cs="Arial"/>
          <w:sz w:val="24"/>
          <w:szCs w:val="24"/>
        </w:rPr>
      </w:pPr>
      <w:r w:rsidRPr="237C9938" w:rsidR="00342323">
        <w:rPr>
          <w:rFonts w:ascii="Arial" w:hAnsi="Arial" w:cs="Arial"/>
          <w:sz w:val="24"/>
          <w:szCs w:val="24"/>
        </w:rPr>
        <w:t>Multi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Agency</w:t>
      </w:r>
      <w:r w:rsidRPr="237C9938" w:rsidR="00342323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Safeguarding</w:t>
      </w:r>
      <w:r w:rsidRPr="237C9938" w:rsidR="00342323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Hub</w:t>
      </w:r>
      <w:r w:rsidRPr="237C9938" w:rsidR="00342323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on</w:t>
      </w:r>
      <w:r w:rsidRPr="237C9938" w:rsidR="00342323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b w:val="1"/>
          <w:bCs w:val="1"/>
          <w:sz w:val="24"/>
          <w:szCs w:val="24"/>
        </w:rPr>
        <w:t>024</w:t>
      </w:r>
      <w:r w:rsidRPr="237C9938" w:rsidR="00342323">
        <w:rPr>
          <w:rFonts w:ascii="Arial" w:hAnsi="Arial" w:cs="Arial"/>
          <w:b w:val="1"/>
          <w:bCs w:val="1"/>
          <w:spacing w:val="-5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b w:val="1"/>
          <w:bCs w:val="1"/>
          <w:sz w:val="24"/>
          <w:szCs w:val="24"/>
        </w:rPr>
        <w:t>7678</w:t>
      </w:r>
      <w:r w:rsidRPr="237C9938" w:rsidR="00342323">
        <w:rPr>
          <w:rFonts w:ascii="Arial" w:hAnsi="Arial" w:cs="Arial"/>
          <w:b w:val="1"/>
          <w:bCs w:val="1"/>
          <w:spacing w:val="-4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b w:val="1"/>
          <w:bCs w:val="1"/>
          <w:sz w:val="24"/>
          <w:szCs w:val="24"/>
        </w:rPr>
        <w:t xml:space="preserve">8555 </w:t>
      </w:r>
      <w:r w:rsidRPr="237C9938" w:rsidR="00342323">
        <w:rPr>
          <w:rFonts w:ascii="Arial" w:hAnsi="Arial" w:cs="Arial"/>
          <w:sz w:val="24"/>
          <w:szCs w:val="24"/>
        </w:rPr>
        <w:t>during</w:t>
      </w:r>
      <w:r w:rsidRPr="237C9938" w:rsidR="00342323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office</w:t>
      </w:r>
    </w:p>
    <w:p w:rsidRPr="00B73E75" w:rsidR="00342323" w:rsidP="237C9938" w:rsidRDefault="00342323" w14:paraId="3DEB306D" w14:textId="77777777">
      <w:pPr>
        <w:pStyle w:val="BodyText"/>
        <w:kinsoku w:val="0"/>
        <w:overflowPunct w:val="0"/>
        <w:spacing w:before="23" w:after="0" w:line="240" w:lineRule="auto"/>
        <w:ind w:left="2319"/>
        <w:rPr>
          <w:rFonts w:ascii="Arial" w:hAnsi="Arial" w:cs="Arial"/>
          <w:sz w:val="24"/>
          <w:szCs w:val="24"/>
        </w:rPr>
      </w:pPr>
      <w:r w:rsidRPr="237C9938" w:rsidR="00342323">
        <w:rPr>
          <w:rFonts w:ascii="Arial" w:hAnsi="Arial" w:cs="Arial"/>
          <w:sz w:val="24"/>
          <w:szCs w:val="24"/>
        </w:rPr>
        <w:t>hours,</w:t>
      </w:r>
      <w:r w:rsidRPr="237C9938" w:rsidR="00342323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or</w:t>
      </w:r>
    </w:p>
    <w:p w:rsidRPr="00B73E75" w:rsidR="00342323" w:rsidP="237C9938" w:rsidRDefault="00342323" w14:paraId="02ADA62F" w14:textId="77777777">
      <w:pPr>
        <w:pStyle w:val="ListParagraph"/>
        <w:numPr>
          <w:ilvl w:val="1"/>
          <w:numId w:val="8"/>
        </w:numPr>
        <w:tabs>
          <w:tab w:val="left" w:pos="2321"/>
        </w:tabs>
        <w:kinsoku w:val="0"/>
        <w:overflowPunct w:val="0"/>
        <w:spacing w:before="7" w:after="0" w:line="240" w:lineRule="auto"/>
        <w:ind w:left="2319" w:right="586"/>
        <w:rPr>
          <w:rFonts w:ascii="Arial" w:hAnsi="Arial" w:cs="Arial"/>
          <w:sz w:val="24"/>
          <w:szCs w:val="24"/>
        </w:rPr>
      </w:pPr>
      <w:r w:rsidRPr="237C9938" w:rsidR="00342323">
        <w:rPr>
          <w:rFonts w:ascii="Arial" w:hAnsi="Arial" w:cs="Arial"/>
          <w:sz w:val="24"/>
          <w:szCs w:val="24"/>
        </w:rPr>
        <w:t xml:space="preserve">the Safeguarding Children Emergency Duty Team on </w:t>
      </w:r>
      <w:r w:rsidRPr="237C9938" w:rsidR="00342323">
        <w:rPr>
          <w:rFonts w:ascii="Arial" w:hAnsi="Arial" w:cs="Arial"/>
          <w:b w:val="1"/>
          <w:bCs w:val="1"/>
          <w:sz w:val="24"/>
          <w:szCs w:val="24"/>
        </w:rPr>
        <w:t>024 7697</w:t>
      </w:r>
      <w:r w:rsidRPr="237C9938" w:rsidR="00342323">
        <w:rPr>
          <w:rFonts w:ascii="Arial" w:hAnsi="Arial" w:cs="Arial"/>
          <w:b w:val="1"/>
          <w:bCs w:val="1"/>
          <w:spacing w:val="-64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b w:val="1"/>
          <w:bCs w:val="1"/>
          <w:sz w:val="24"/>
          <w:szCs w:val="24"/>
        </w:rPr>
        <w:t>5483</w:t>
      </w:r>
      <w:r w:rsidRPr="237C9938" w:rsidR="00342323">
        <w:rPr>
          <w:rFonts w:ascii="Arial" w:hAnsi="Arial" w:cs="Arial"/>
          <w:b w:val="1"/>
          <w:bCs w:val="1"/>
          <w:spacing w:val="-2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between</w:t>
      </w:r>
      <w:r w:rsidRPr="237C9938" w:rsidR="00342323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5pm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and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8:30am</w:t>
      </w:r>
      <w:r w:rsidRPr="237C9938" w:rsidR="00342323">
        <w:rPr>
          <w:rFonts w:ascii="Arial" w:hAnsi="Arial" w:cs="Arial"/>
          <w:sz w:val="24"/>
          <w:szCs w:val="24"/>
        </w:rPr>
        <w:t>,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weekends</w:t>
      </w:r>
      <w:r w:rsidRPr="237C9938" w:rsidR="00342323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and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bank</w:t>
      </w:r>
      <w:r w:rsidRPr="237C9938" w:rsidR="00342323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holidays.</w:t>
      </w:r>
    </w:p>
    <w:p w:rsidRPr="00B73E75" w:rsidR="00342323" w:rsidP="237C9938" w:rsidRDefault="00342323" w14:paraId="5ACD11B8" w14:textId="77777777">
      <w:pPr>
        <w:pStyle w:val="ListParagraph"/>
        <w:numPr>
          <w:ilvl w:val="0"/>
          <w:numId w:val="25"/>
        </w:numPr>
        <w:tabs>
          <w:tab w:val="left" w:pos="1134"/>
          <w:tab w:val="left" w:pos="7500"/>
        </w:tabs>
        <w:kinsoku w:val="0"/>
        <w:overflowPunct w:val="0"/>
        <w:spacing w:before="24" w:after="0" w:line="240" w:lineRule="auto"/>
        <w:ind w:right="125" w:hanging="1265"/>
        <w:rPr>
          <w:rFonts w:ascii="Arial" w:hAnsi="Arial" w:cs="Arial"/>
          <w:color w:val="000000"/>
          <w:sz w:val="24"/>
          <w:szCs w:val="24"/>
        </w:rPr>
      </w:pPr>
      <w:r w:rsidRPr="237C9938" w:rsidR="00342323">
        <w:rPr>
          <w:rFonts w:ascii="Arial" w:hAnsi="Arial" w:cs="Arial"/>
          <w:sz w:val="24"/>
          <w:szCs w:val="24"/>
        </w:rPr>
        <w:t>You must inform:</w:t>
      </w:r>
    </w:p>
    <w:p w:rsidRPr="00B73E75" w:rsidR="00342323" w:rsidP="237C9938" w:rsidRDefault="00342323" w14:paraId="082DA5FA" w14:textId="77777777">
      <w:pPr>
        <w:tabs>
          <w:tab w:val="left" w:pos="1961"/>
          <w:tab w:val="left" w:pos="7500"/>
        </w:tabs>
        <w:kinsoku w:val="0"/>
        <w:overflowPunct w:val="0"/>
        <w:spacing w:before="24" w:after="0" w:line="240" w:lineRule="auto"/>
        <w:ind w:left="1600" w:right="125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8505" w:type="dxa"/>
        <w:tblInd w:w="1129" w:type="dxa"/>
        <w:tblLook w:val="04A0" w:firstRow="1" w:lastRow="0" w:firstColumn="1" w:lastColumn="0" w:noHBand="0" w:noVBand="1"/>
      </w:tblPr>
      <w:tblGrid>
        <w:gridCol w:w="8505"/>
      </w:tblGrid>
      <w:tr w:rsidRPr="00B73E75" w:rsidR="00342323" w:rsidTr="237C9938" w14:paraId="4F525655" w14:textId="77777777">
        <w:tc>
          <w:tcPr>
            <w:tcW w:w="8505" w:type="dxa"/>
            <w:tcMar/>
          </w:tcPr>
          <w:p w:rsidR="2E491515" w:rsidP="237C9938" w:rsidRDefault="2E491515" w14:paraId="3338906B" w14:textId="6CB01543">
            <w:pPr>
              <w:pStyle w:val="ListParagraph"/>
              <w:numPr>
                <w:ilvl w:val="0"/>
                <w:numId w:val="26"/>
              </w:numPr>
              <w:tabs>
                <w:tab w:val="left" w:leader="none" w:pos="1961"/>
                <w:tab w:val="left" w:leader="none" w:pos="7500"/>
              </w:tabs>
              <w:spacing w:before="24" w:line="261" w:lineRule="auto"/>
              <w:ind w:left="312" w:right="122" w:hanging="284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237C9938" w:rsidR="0FCC6997">
              <w:rPr>
                <w:rFonts w:ascii="Arial" w:hAnsi="Arial" w:cs="Arial"/>
                <w:sz w:val="24"/>
                <w:szCs w:val="24"/>
              </w:rPr>
              <w:t xml:space="preserve">Howard Croft, </w:t>
            </w:r>
            <w:hyperlink r:id="R0fa265eec9be4d83">
              <w:r w:rsidRPr="237C9938" w:rsidR="0FCC6997">
                <w:rPr>
                  <w:rStyle w:val="Hyperlink"/>
                  <w:rFonts w:ascii="Arial" w:hAnsi="Arial" w:cs="Arial"/>
                  <w:sz w:val="24"/>
                  <w:szCs w:val="24"/>
                </w:rPr>
                <w:t>howard.croft@coventry.gov.uk</w:t>
              </w:r>
            </w:hyperlink>
            <w:r w:rsidRPr="237C9938" w:rsidR="0FCC6997">
              <w:rPr>
                <w:rFonts w:ascii="Arial" w:hAnsi="Arial" w:cs="Arial"/>
                <w:sz w:val="24"/>
                <w:szCs w:val="24"/>
              </w:rPr>
              <w:t xml:space="preserve">, Tel: 02475 38 1628 </w:t>
            </w:r>
            <w:r w:rsidRPr="237C9938" w:rsidR="0FCC699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that the referral has been made. If you have any questions or concerns that you feel you need to discuss before contacting the Referral and Assessment Service, you can contact a member of the Safeguarding Team on </w:t>
            </w:r>
            <w:r w:rsidRPr="237C9938" w:rsidR="0FCC6997">
              <w:rPr>
                <w:rFonts w:ascii="Arial" w:hAnsi="Arial" w:cs="Arial"/>
                <w:sz w:val="24"/>
                <w:szCs w:val="24"/>
              </w:rPr>
              <w:t>02476 97 6250.</w:t>
            </w:r>
          </w:p>
          <w:p w:rsidR="57B701D3" w:rsidP="237C9938" w:rsidRDefault="57B701D3" w14:paraId="41BDD3DF" w14:textId="0B356090">
            <w:pPr>
              <w:pStyle w:val="Normal"/>
              <w:tabs>
                <w:tab w:val="left" w:leader="none" w:pos="1961"/>
                <w:tab w:val="left" w:leader="none" w:pos="7500"/>
              </w:tabs>
              <w:spacing w:before="24" w:line="261" w:lineRule="auto"/>
              <w:ind w:left="0" w:right="122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D2352D" w:rsidP="237C9938" w:rsidRDefault="00342323" w14:paraId="01A67CCC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12" w:right="122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034232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All information, must be recorded on a CAES Safeguarding Referral form, situated within the Safeguarding folder on Adult Education SharePoint Site – this should be emailed as soon as reasonably possible or within 24 hours to </w:t>
            </w:r>
          </w:p>
          <w:p w:rsidRPr="00D2352D" w:rsidR="00342323" w:rsidP="237C9938" w:rsidRDefault="00FB7B36" w14:paraId="59B351B4" w14:textId="223A3925">
            <w:p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14"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0b6a3516709945ac">
              <w:r w:rsidRPr="237C9938" w:rsidR="00D2352D">
                <w:rPr>
                  <w:rStyle w:val="Hyperlink"/>
                  <w:rFonts w:ascii="Arial" w:hAnsi="Arial" w:cs="Arial"/>
                  <w:sz w:val="24"/>
                  <w:szCs w:val="24"/>
                </w:rPr>
                <w:t>adulted-safeguarding@coventry.gov.uk</w:t>
              </w:r>
            </w:hyperlink>
            <w:r w:rsidRPr="237C9938" w:rsidR="0034232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to ensure all records are stored securely.</w:t>
            </w:r>
          </w:p>
        </w:tc>
      </w:tr>
    </w:tbl>
    <w:p w:rsidRPr="00B73E75" w:rsidR="00342323" w:rsidP="237C9938" w:rsidRDefault="00342323" w14:paraId="24C6E2F5" w14:textId="77777777">
      <w:pPr>
        <w:tabs>
          <w:tab w:val="left" w:pos="1934"/>
        </w:tabs>
        <w:kinsoku w:val="0"/>
        <w:overflowPunct w:val="0"/>
        <w:spacing w:line="261" w:lineRule="auto"/>
        <w:ind w:left="1599" w:right="863"/>
        <w:rPr>
          <w:rFonts w:ascii="Arial" w:hAnsi="Arial" w:cs="Arial"/>
          <w:sz w:val="24"/>
          <w:szCs w:val="24"/>
        </w:rPr>
      </w:pPr>
    </w:p>
    <w:p w:rsidRPr="00B73E75" w:rsidR="00342323" w:rsidP="237C9938" w:rsidRDefault="00B73E75" w14:paraId="7CFD8FF1" w14:textId="1BDD395B">
      <w:pPr>
        <w:pStyle w:val="ListParagraph"/>
        <w:numPr>
          <w:ilvl w:val="0"/>
          <w:numId w:val="25"/>
        </w:numPr>
        <w:tabs>
          <w:tab w:val="left" w:pos="1134"/>
        </w:tabs>
        <w:kinsoku w:val="0"/>
        <w:overflowPunct w:val="0"/>
        <w:spacing w:line="261" w:lineRule="auto"/>
        <w:ind w:left="1134" w:right="863" w:hanging="425"/>
        <w:rPr>
          <w:rFonts w:ascii="Arial" w:hAnsi="Arial" w:cs="Arial"/>
          <w:sz w:val="24"/>
          <w:szCs w:val="24"/>
        </w:rPr>
      </w:pPr>
      <w:r w:rsidRPr="237C9938" w:rsidR="00B73E75">
        <w:rPr>
          <w:rFonts w:ascii="Arial" w:hAnsi="Arial" w:cs="Arial"/>
          <w:sz w:val="24"/>
          <w:szCs w:val="24"/>
        </w:rPr>
        <w:t xml:space="preserve">In urgent situations call the police on </w:t>
      </w:r>
      <w:r w:rsidRPr="237C9938" w:rsidR="00B73E75">
        <w:rPr>
          <w:rFonts w:ascii="Arial" w:hAnsi="Arial" w:cs="Arial"/>
          <w:b w:val="1"/>
          <w:bCs w:val="1"/>
          <w:sz w:val="24"/>
          <w:szCs w:val="24"/>
        </w:rPr>
        <w:t xml:space="preserve">101 </w:t>
      </w:r>
      <w:r w:rsidRPr="237C9938" w:rsidR="00B73E75">
        <w:rPr>
          <w:rFonts w:ascii="Arial" w:hAnsi="Arial" w:cs="Arial"/>
          <w:sz w:val="24"/>
          <w:szCs w:val="24"/>
        </w:rPr>
        <w:t>and ask for the West</w:t>
      </w:r>
      <w:r w:rsidRPr="237C9938" w:rsidR="00B73E75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B73E75">
        <w:rPr>
          <w:rFonts w:ascii="Arial" w:hAnsi="Arial" w:cs="Arial"/>
          <w:sz w:val="24"/>
          <w:szCs w:val="24"/>
        </w:rPr>
        <w:t>Midlands Central Referrals Team on extension 8811 5800. In an</w:t>
      </w:r>
      <w:r w:rsidRPr="237C9938" w:rsidR="00B73E75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B73E75">
        <w:rPr>
          <w:rFonts w:ascii="Arial" w:hAnsi="Arial" w:cs="Arial"/>
          <w:sz w:val="24"/>
          <w:szCs w:val="24"/>
        </w:rPr>
        <w:t>emergency</w:t>
      </w:r>
      <w:r w:rsidRPr="237C9938" w:rsidR="00B73E75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B73E75">
        <w:rPr>
          <w:rFonts w:ascii="Arial" w:hAnsi="Arial" w:cs="Arial"/>
          <w:sz w:val="24"/>
          <w:szCs w:val="24"/>
        </w:rPr>
        <w:t xml:space="preserve">dial 999 </w:t>
      </w:r>
      <w:r w:rsidRPr="237C9938" w:rsidR="00B73E75">
        <w:rPr>
          <w:rFonts w:ascii="Arial" w:hAnsi="Arial" w:cs="Arial"/>
          <w:sz w:val="24"/>
          <w:szCs w:val="24"/>
        </w:rPr>
        <w:t>immediately</w:t>
      </w:r>
    </w:p>
    <w:p w:rsidRPr="00623D2B" w:rsidR="00CC792B" w:rsidP="237C9938" w:rsidRDefault="00342323" w14:paraId="07A879F9" w14:textId="0F209AEC">
      <w:pPr>
        <w:pStyle w:val="ListParagraph"/>
        <w:numPr>
          <w:ilvl w:val="0"/>
          <w:numId w:val="25"/>
        </w:numPr>
        <w:kinsoku w:val="0"/>
        <w:overflowPunct w:val="0"/>
        <w:spacing w:line="261" w:lineRule="auto"/>
        <w:ind w:left="1134" w:right="216" w:hanging="425"/>
        <w:rPr>
          <w:rFonts w:ascii="Arial" w:hAnsi="Arial" w:cs="Arial"/>
          <w:sz w:val="24"/>
          <w:szCs w:val="24"/>
        </w:rPr>
      </w:pPr>
      <w:r w:rsidRPr="237C9938" w:rsidR="00342323">
        <w:rPr>
          <w:rFonts w:ascii="Arial" w:hAnsi="Arial" w:cs="Arial"/>
          <w:sz w:val="24"/>
          <w:szCs w:val="24"/>
        </w:rPr>
        <w:t>It is imperative that confidentiality</w:t>
      </w:r>
      <w:r w:rsidRPr="237C9938" w:rsidR="00342323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 xml:space="preserve">is </w:t>
      </w:r>
      <w:r w:rsidRPr="237C9938" w:rsidR="00342323">
        <w:rPr>
          <w:rFonts w:ascii="Arial" w:hAnsi="Arial" w:cs="Arial"/>
          <w:sz w:val="24"/>
          <w:szCs w:val="24"/>
        </w:rPr>
        <w:t>maintained</w:t>
      </w:r>
      <w:r w:rsidRPr="237C9938" w:rsidR="00342323">
        <w:rPr>
          <w:rFonts w:ascii="Arial" w:hAnsi="Arial" w:cs="Arial"/>
          <w:sz w:val="24"/>
          <w:szCs w:val="24"/>
        </w:rPr>
        <w:t>,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and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information</w:t>
      </w:r>
      <w:r w:rsidRPr="237C9938" w:rsidR="00342323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shared</w:t>
      </w:r>
      <w:r w:rsidRPr="237C9938" w:rsidR="00342323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strictly</w:t>
      </w:r>
      <w:r w:rsidRPr="237C9938" w:rsidR="00342323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on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a need</w:t>
      </w:r>
      <w:r w:rsidRPr="237C9938" w:rsidR="00342323">
        <w:rPr>
          <w:rFonts w:ascii="Arial" w:hAnsi="Arial" w:cs="Arial"/>
          <w:spacing w:val="-1"/>
          <w:sz w:val="24"/>
          <w:szCs w:val="24"/>
        </w:rPr>
        <w:t>-</w:t>
      </w:r>
      <w:r w:rsidRPr="237C9938" w:rsidR="00342323">
        <w:rPr>
          <w:rFonts w:ascii="Arial" w:hAnsi="Arial" w:cs="Arial"/>
          <w:sz w:val="24"/>
          <w:szCs w:val="24"/>
        </w:rPr>
        <w:t>to</w:t>
      </w:r>
      <w:r w:rsidRPr="237C9938" w:rsidR="00342323">
        <w:rPr>
          <w:rFonts w:ascii="Arial" w:hAnsi="Arial" w:cs="Arial"/>
          <w:spacing w:val="-2"/>
          <w:sz w:val="24"/>
          <w:szCs w:val="24"/>
        </w:rPr>
        <w:t>-</w:t>
      </w:r>
      <w:r w:rsidRPr="237C9938" w:rsidR="00342323">
        <w:rPr>
          <w:rFonts w:ascii="Arial" w:hAnsi="Arial" w:cs="Arial"/>
          <w:sz w:val="24"/>
          <w:szCs w:val="24"/>
        </w:rPr>
        <w:t>know</w:t>
      </w:r>
      <w:r w:rsidRPr="237C9938" w:rsidR="00342323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342323">
        <w:rPr>
          <w:rFonts w:ascii="Arial" w:hAnsi="Arial" w:cs="Arial"/>
          <w:sz w:val="24"/>
          <w:szCs w:val="24"/>
        </w:rPr>
        <w:t>basis.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8222"/>
      </w:tblGrid>
      <w:tr w:rsidR="000D7207" w:rsidTr="237C9938" w14:paraId="1B75F6A8" w14:textId="77777777">
        <w:trPr>
          <w:trHeight w:val="412"/>
        </w:trPr>
        <w:tc>
          <w:tcPr>
            <w:tcW w:w="8222" w:type="dxa"/>
            <w:tcMar/>
          </w:tcPr>
          <w:p w:rsidR="000D7207" w:rsidP="237C9938" w:rsidRDefault="000D7207" w14:paraId="4A1179AE" w14:textId="11A77C44">
            <w:pPr>
              <w:pStyle w:val="BodyText"/>
              <w:numPr>
                <w:ilvl w:val="0"/>
                <w:numId w:val="23"/>
              </w:numPr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F0CFE6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Safeguarding adults with care and support needs - procedure</w:t>
            </w:r>
          </w:p>
        </w:tc>
      </w:tr>
    </w:tbl>
    <w:p w:rsidRPr="005F2B9C" w:rsidR="000E29B8" w:rsidP="237C9938" w:rsidRDefault="000E29B8" w14:paraId="764D194E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32C8DE22" w14:textId="76DC59F6">
      <w:pPr>
        <w:pStyle w:val="BodyText"/>
        <w:kinsoku w:val="0"/>
        <w:overflowPunct w:val="0"/>
        <w:spacing w:before="1"/>
        <w:ind w:left="1134" w:right="83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The Service follows the City Council's procedures for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safeguarding</w:t>
      </w:r>
      <w:r w:rsidRPr="237C9938" w:rsidR="000E29B8">
        <w:rPr>
          <w:rFonts w:ascii="Arial" w:hAnsi="Arial" w:cs="Arial"/>
          <w:b w:val="1"/>
          <w:bCs w:val="1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adults</w:t>
      </w:r>
      <w:r w:rsidRPr="237C9938" w:rsidR="000E29B8">
        <w:rPr>
          <w:rFonts w:ascii="Arial" w:hAnsi="Arial" w:cs="Arial"/>
          <w:b w:val="1"/>
          <w:bCs w:val="1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with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care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and</w:t>
      </w:r>
      <w:r w:rsidRPr="237C9938" w:rsidR="000E29B8">
        <w:rPr>
          <w:rFonts w:ascii="Arial" w:hAnsi="Arial" w:cs="Arial"/>
          <w:b w:val="1"/>
          <w:bCs w:val="1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support needs</w:t>
      </w:r>
      <w:r w:rsidRPr="237C9938" w:rsidR="000E29B8">
        <w:rPr>
          <w:rFonts w:ascii="Arial" w:hAnsi="Arial" w:cs="Arial"/>
          <w:sz w:val="24"/>
          <w:szCs w:val="24"/>
        </w:rPr>
        <w:t>.</w:t>
      </w:r>
      <w:r w:rsidRPr="237C9938" w:rsidR="126B21B6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Care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Act</w:t>
      </w:r>
      <w:r w:rsidRPr="237C9938" w:rsidR="000E29B8">
        <w:rPr>
          <w:rFonts w:ascii="Arial" w:hAnsi="Arial" w:cs="Arial"/>
          <w:spacing w:val="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2014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defines</w:t>
      </w:r>
      <w:r w:rsidRPr="237C9938" w:rsidR="000E29B8">
        <w:rPr>
          <w:rFonts w:ascii="Arial" w:hAnsi="Arial" w:cs="Arial"/>
          <w:spacing w:val="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abuse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 adults</w:t>
      </w:r>
      <w:r w:rsidRPr="237C9938" w:rsidR="000E29B8">
        <w:rPr>
          <w:rFonts w:ascii="Arial" w:hAnsi="Arial" w:cs="Arial"/>
          <w:spacing w:val="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0E29B8">
        <w:rPr>
          <w:rFonts w:ascii="Arial" w:hAnsi="Arial" w:cs="Arial"/>
          <w:spacing w:val="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care and</w:t>
      </w:r>
      <w:r w:rsidRPr="237C9938" w:rsidR="000E29B8">
        <w:rPr>
          <w:rFonts w:ascii="Arial" w:hAnsi="Arial" w:cs="Arial"/>
          <w:spacing w:val="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support needs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any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following: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physical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abuse;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neglect;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financial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abuse;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emotional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abuse; sexual abuse; discrimination or hate crime; institutional abuse;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modern slavery; domestic violence (including forced marriage and female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genital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mutilation); 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self-neglect.</w:t>
      </w:r>
    </w:p>
    <w:p w:rsidRPr="004232F3" w:rsidR="000E29B8" w:rsidP="237C9938" w:rsidRDefault="000E29B8" w14:paraId="643ECE38" w14:textId="77777777">
      <w:pPr>
        <w:pStyle w:val="BodyText"/>
        <w:kinsoku w:val="0"/>
        <w:overflowPunct w:val="0"/>
        <w:ind w:left="113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reporting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disclosures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follows:</w:t>
      </w:r>
    </w:p>
    <w:p w:rsidRPr="004232F3" w:rsidR="000E29B8" w:rsidP="237C9938" w:rsidRDefault="000E29B8" w14:paraId="5F4B1666" w14:textId="77777777">
      <w:pPr>
        <w:pStyle w:val="ListParagraph"/>
        <w:numPr>
          <w:ilvl w:val="0"/>
          <w:numId w:val="7"/>
        </w:numPr>
        <w:tabs>
          <w:tab w:val="left" w:pos="1975"/>
        </w:tabs>
        <w:kinsoku w:val="0"/>
        <w:overflowPunct w:val="0"/>
        <w:spacing w:before="93"/>
        <w:ind w:hanging="361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Ensure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person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safeguarded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from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immediate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harm.</w:t>
      </w:r>
    </w:p>
    <w:p w:rsidRPr="00B13CD0" w:rsidR="00B13CD0" w:rsidP="237C9938" w:rsidRDefault="000E29B8" w14:paraId="14296CD4" w14:textId="77777777">
      <w:pPr>
        <w:pStyle w:val="ListParagraph"/>
        <w:numPr>
          <w:ilvl w:val="0"/>
          <w:numId w:val="7"/>
        </w:numPr>
        <w:tabs>
          <w:tab w:val="left" w:pos="1975"/>
        </w:tabs>
        <w:kinsoku w:val="0"/>
        <w:overflowPunct w:val="0"/>
        <w:spacing w:before="24" w:line="250" w:lineRule="exact"/>
        <w:ind w:right="289" w:hanging="361"/>
        <w:rPr>
          <w:rFonts w:ascii="Arial" w:hAnsi="Arial" w:cs="Arial"/>
          <w:b w:val="1"/>
          <w:bCs w:val="1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Be mindful about alerting the alleged perpetrator. This may give them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opportunity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further intimidate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conceal evidence</w:t>
      </w:r>
      <w:r w:rsidRPr="237C9938" w:rsidR="00B13CD0">
        <w:rPr>
          <w:rFonts w:ascii="Arial" w:hAnsi="Arial" w:cs="Arial"/>
          <w:sz w:val="24"/>
          <w:szCs w:val="24"/>
        </w:rPr>
        <w:t>.</w:t>
      </w:r>
      <w:bookmarkStart w:name="_Toc112924029" w:id="4"/>
    </w:p>
    <w:p w:rsidRPr="00B13CD0" w:rsidR="000E29B8" w:rsidP="237C9938" w:rsidRDefault="000E29B8" w14:paraId="11C0FF97" w14:textId="60ACBC25">
      <w:pPr>
        <w:pStyle w:val="ListParagraph"/>
        <w:numPr>
          <w:ilvl w:val="0"/>
          <w:numId w:val="7"/>
        </w:numPr>
        <w:tabs>
          <w:tab w:val="left" w:pos="1975"/>
        </w:tabs>
        <w:kinsoku w:val="0"/>
        <w:overflowPunct w:val="0"/>
        <w:spacing w:before="24" w:line="250" w:lineRule="exact"/>
        <w:ind w:right="289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people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aged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65 and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over,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adults with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 physical</w:t>
      </w:r>
      <w:bookmarkEnd w:id="4"/>
      <w:r w:rsidRPr="237C9938" w:rsidR="00B13CD0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disabilities</w:t>
      </w:r>
      <w:r w:rsidRPr="237C9938" w:rsidR="000E29B8">
        <w:rPr>
          <w:rFonts w:ascii="Arial" w:hAnsi="Arial" w:cs="Arial"/>
          <w:sz w:val="24"/>
          <w:szCs w:val="24"/>
        </w:rPr>
        <w:t xml:space="preserve">, call Adult Social Care on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 xml:space="preserve">024 7683 3003 </w:t>
      </w:r>
      <w:r w:rsidRPr="237C9938" w:rsidR="000E29B8">
        <w:rPr>
          <w:rFonts w:ascii="Arial" w:hAnsi="Arial" w:cs="Arial"/>
          <w:sz w:val="24"/>
          <w:szCs w:val="24"/>
        </w:rPr>
        <w:t>immediately</w:t>
      </w:r>
      <w:r w:rsidRPr="237C9938" w:rsidR="000E29B8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whatever the time.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If you call out of </w:t>
      </w:r>
      <w:r w:rsidRPr="237C9938" w:rsidR="00A57206">
        <w:rPr>
          <w:rFonts w:ascii="Arial" w:hAnsi="Arial" w:cs="Arial"/>
          <w:sz w:val="24"/>
          <w:szCs w:val="24"/>
        </w:rPr>
        <w:t>hours,</w:t>
      </w:r>
      <w:r w:rsidRPr="237C9938" w:rsidR="000E29B8">
        <w:rPr>
          <w:rFonts w:ascii="Arial" w:hAnsi="Arial" w:cs="Arial"/>
          <w:sz w:val="24"/>
          <w:szCs w:val="24"/>
        </w:rPr>
        <w:t xml:space="preserve"> you will be transferred to the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emergency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duty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team.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Adult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Social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Care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will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coordinate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plan.</w:t>
      </w:r>
    </w:p>
    <w:p w:rsidRPr="00D0698D" w:rsidR="00D0698D" w:rsidP="237C9938" w:rsidRDefault="000E29B8" w14:paraId="67D09E2B" w14:textId="77777777">
      <w:pPr>
        <w:pStyle w:val="ListParagraph"/>
        <w:numPr>
          <w:ilvl w:val="0"/>
          <w:numId w:val="7"/>
        </w:numPr>
        <w:tabs>
          <w:tab w:val="left" w:pos="1975"/>
        </w:tabs>
        <w:kinsoku w:val="0"/>
        <w:overflowPunct w:val="0"/>
        <w:ind w:right="330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For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adults aged 18 and over with mental health issues</w:t>
      </w:r>
      <w:r w:rsidRPr="237C9938" w:rsidR="000E29B8">
        <w:rPr>
          <w:rFonts w:ascii="Arial" w:hAnsi="Arial" w:cs="Arial"/>
          <w:sz w:val="24"/>
          <w:szCs w:val="24"/>
        </w:rPr>
        <w:t>, call 0300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200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0011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immediately</w:t>
      </w:r>
      <w:r w:rsidRPr="237C9938" w:rsidR="000E29B8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whatever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time.</w:t>
      </w:r>
      <w:r w:rsidRPr="237C9938" w:rsidR="000E29B8">
        <w:rPr>
          <w:rFonts w:ascii="Arial" w:hAnsi="Arial" w:cs="Arial"/>
          <w:spacing w:val="6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24-hour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number.</w:t>
      </w:r>
    </w:p>
    <w:p w:rsidRPr="00D0698D" w:rsidR="006A6984" w:rsidP="237C9938" w:rsidRDefault="006A6984" w14:paraId="5192A38A" w14:textId="70F0FAC0">
      <w:pPr>
        <w:pStyle w:val="ListParagraph"/>
        <w:numPr>
          <w:ilvl w:val="0"/>
          <w:numId w:val="7"/>
        </w:numPr>
        <w:tabs>
          <w:tab w:val="left" w:pos="1975"/>
        </w:tabs>
        <w:kinsoku w:val="0"/>
        <w:overflowPunct w:val="0"/>
        <w:ind w:right="330"/>
        <w:rPr>
          <w:rFonts w:ascii="Arial" w:hAnsi="Arial" w:cs="Arial"/>
          <w:color w:val="000000"/>
          <w:sz w:val="24"/>
          <w:szCs w:val="24"/>
        </w:rPr>
      </w:pPr>
      <w:r w:rsidRPr="237C9938" w:rsidR="006A6984">
        <w:rPr>
          <w:rFonts w:ascii="Arial" w:hAnsi="Arial" w:cs="Arial"/>
          <w:sz w:val="24"/>
          <w:szCs w:val="24"/>
        </w:rPr>
        <w:t>You must inform:</w:t>
      </w:r>
    </w:p>
    <w:p w:rsidRPr="004232F3" w:rsidR="00B13CD0" w:rsidP="237C9938" w:rsidRDefault="00B13CD0" w14:paraId="5E94844D" w14:textId="77777777">
      <w:pPr>
        <w:pStyle w:val="ListParagraph"/>
        <w:tabs>
          <w:tab w:val="left" w:pos="1961"/>
          <w:tab w:val="left" w:pos="7500"/>
        </w:tabs>
        <w:kinsoku w:val="0"/>
        <w:overflowPunct w:val="0"/>
        <w:spacing w:before="24" w:line="261" w:lineRule="auto"/>
        <w:ind w:left="1960" w:right="12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7516"/>
      </w:tblGrid>
      <w:tr w:rsidRPr="004232F3" w:rsidR="006A6984" w:rsidTr="237C9938" w14:paraId="2C11F760" w14:textId="77777777">
        <w:tc>
          <w:tcPr>
            <w:tcW w:w="7516" w:type="dxa"/>
            <w:tcMar/>
          </w:tcPr>
          <w:p w:rsidRPr="004232F3" w:rsidR="006A6984" w:rsidP="237C9938" w:rsidRDefault="006A6984" w14:paraId="216B4D44" w14:textId="5AD088CA">
            <w:pPr>
              <w:pStyle w:val="ListParagraph"/>
              <w:numPr>
                <w:ilvl w:val="0"/>
                <w:numId w:val="29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58BB9EBE">
              <w:rPr>
                <w:rFonts w:ascii="Arial" w:hAnsi="Arial" w:cs="Arial"/>
                <w:sz w:val="24"/>
                <w:szCs w:val="24"/>
              </w:rPr>
              <w:t xml:space="preserve">Howard Croft, </w:t>
            </w:r>
            <w:hyperlink r:id="Raf481b87d465464a">
              <w:r w:rsidRPr="237C9938" w:rsidR="58BB9EBE">
                <w:rPr>
                  <w:rStyle w:val="Hyperlink"/>
                  <w:rFonts w:ascii="Arial" w:hAnsi="Arial" w:cs="Arial"/>
                  <w:sz w:val="24"/>
                  <w:szCs w:val="24"/>
                </w:rPr>
                <w:t>howard.croft@coventry.gov.uk</w:t>
              </w:r>
            </w:hyperlink>
            <w:r w:rsidRPr="237C9938" w:rsidR="58BB9EBE">
              <w:rPr>
                <w:rFonts w:ascii="Arial" w:hAnsi="Arial" w:cs="Arial"/>
                <w:sz w:val="24"/>
                <w:szCs w:val="24"/>
              </w:rPr>
              <w:t xml:space="preserve">, Tel: 02475 38 1628 </w:t>
            </w:r>
            <w:r w:rsidRPr="237C9938" w:rsidR="58BB9EB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that the referral has been made. If you have any questions or concerns that you feel you need to discuss before contacting the Referral and Assessment Service, you can contact a member of the Safeguarding Team on </w:t>
            </w:r>
            <w:r w:rsidRPr="237C9938" w:rsidR="58BB9EBE">
              <w:rPr>
                <w:rFonts w:ascii="Arial" w:hAnsi="Arial" w:cs="Arial"/>
                <w:sz w:val="24"/>
                <w:szCs w:val="24"/>
              </w:rPr>
              <w:t>02476 97 6250</w:t>
            </w:r>
            <w:r w:rsidRPr="237C9938" w:rsidR="191C56B6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4232F3" w:rsidR="006A6984" w:rsidP="237C9938" w:rsidRDefault="006A6984" w14:paraId="651C0D8B" w14:textId="14B7C1A0">
            <w:pPr>
              <w:pStyle w:val="Normal"/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0"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232F3" w:rsidR="006A6984" w:rsidP="237C9938" w:rsidRDefault="006A6984" w14:paraId="5F611FE8" w14:textId="16F4970A">
            <w:pPr>
              <w:pStyle w:val="ListParagraph"/>
              <w:numPr>
                <w:ilvl w:val="0"/>
                <w:numId w:val="29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191C56B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</w:t>
            </w:r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ll information, must be recorded on a CAES Safeguarding Referral form, situated within the Safeguarding folder on Adult Education SharePoint Site – this should be emailed as soon as reasonably possible or within 24 hours to </w:t>
            </w:r>
            <w:hyperlink r:id="R9053d19b05bf445b">
              <w:r w:rsidRPr="237C9938" w:rsidR="006A6984">
                <w:rPr>
                  <w:rStyle w:val="Hyperlink"/>
                  <w:rFonts w:ascii="Arial" w:hAnsi="Arial" w:cs="Arial"/>
                  <w:sz w:val="24"/>
                  <w:szCs w:val="24"/>
                </w:rPr>
                <w:t>adulted-safeguarding@coventry.gov.uk</w:t>
              </w:r>
            </w:hyperlink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to ensure all records are stored securely.</w:t>
            </w:r>
          </w:p>
        </w:tc>
      </w:tr>
    </w:tbl>
    <w:p w:rsidRPr="00D0698D" w:rsidR="00D0698D" w:rsidP="237C9938" w:rsidRDefault="00D0698D" w14:paraId="3CB1141E" w14:textId="77777777">
      <w:pPr>
        <w:tabs>
          <w:tab w:val="left" w:pos="1975"/>
        </w:tabs>
        <w:kinsoku w:val="0"/>
        <w:overflowPunct w:val="0"/>
        <w:spacing w:line="261" w:lineRule="auto"/>
        <w:ind w:left="1134" w:right="1023"/>
        <w:rPr>
          <w:rFonts w:ascii="Arial" w:hAnsi="Arial" w:cs="Arial"/>
          <w:color w:val="000000"/>
          <w:sz w:val="24"/>
          <w:szCs w:val="24"/>
        </w:rPr>
      </w:pPr>
    </w:p>
    <w:p w:rsidRPr="00D0698D" w:rsidR="00D0698D" w:rsidP="237C9938" w:rsidRDefault="000E29B8" w14:paraId="27E8DBF3" w14:textId="77777777">
      <w:pPr>
        <w:pStyle w:val="ListParagraph"/>
        <w:numPr>
          <w:ilvl w:val="0"/>
          <w:numId w:val="7"/>
        </w:numPr>
        <w:tabs>
          <w:tab w:val="left" w:pos="2127"/>
        </w:tabs>
        <w:kinsoku w:val="0"/>
        <w:overflowPunct w:val="0"/>
        <w:spacing w:line="261" w:lineRule="auto"/>
        <w:ind w:right="1023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In urgent situations call the police on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 xml:space="preserve">101 </w:t>
      </w:r>
      <w:r w:rsidRPr="237C9938" w:rsidR="000E29B8">
        <w:rPr>
          <w:rFonts w:ascii="Arial" w:hAnsi="Arial" w:cs="Arial"/>
          <w:sz w:val="24"/>
          <w:szCs w:val="24"/>
        </w:rPr>
        <w:t>and ask for the West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Midlands Central Referrals Team. In an emergency dial 999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immediately</w:t>
      </w:r>
      <w:r w:rsidRPr="237C9938" w:rsidR="000E29B8">
        <w:rPr>
          <w:rFonts w:ascii="Arial" w:hAnsi="Arial" w:cs="Arial"/>
          <w:sz w:val="24"/>
          <w:szCs w:val="24"/>
        </w:rPr>
        <w:t>.</w:t>
      </w:r>
    </w:p>
    <w:p w:rsidRPr="00D0698D" w:rsidR="00A57206" w:rsidP="237C9938" w:rsidRDefault="00A57206" w14:paraId="0FCE2D0B" w14:textId="5C865146">
      <w:pPr>
        <w:pStyle w:val="ListParagraph"/>
        <w:numPr>
          <w:ilvl w:val="0"/>
          <w:numId w:val="7"/>
        </w:numPr>
        <w:tabs>
          <w:tab w:val="left" w:pos="2127"/>
        </w:tabs>
        <w:kinsoku w:val="0"/>
        <w:overflowPunct w:val="0"/>
        <w:spacing w:line="261" w:lineRule="auto"/>
        <w:ind w:right="1023"/>
        <w:rPr>
          <w:rFonts w:ascii="Arial" w:hAnsi="Arial" w:cs="Arial"/>
          <w:color w:val="000000"/>
          <w:sz w:val="24"/>
          <w:szCs w:val="24"/>
        </w:rPr>
      </w:pPr>
      <w:r w:rsidRPr="237C9938" w:rsidR="00A57206">
        <w:rPr>
          <w:rFonts w:ascii="Arial" w:hAnsi="Arial" w:cs="Arial"/>
          <w:sz w:val="24"/>
          <w:szCs w:val="24"/>
        </w:rPr>
        <w:t>It is imperative that confidentiality</w:t>
      </w:r>
      <w:r w:rsidRPr="237C9938" w:rsidR="00A57206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 xml:space="preserve">is </w:t>
      </w:r>
      <w:r w:rsidRPr="237C9938" w:rsidR="00A57206">
        <w:rPr>
          <w:rFonts w:ascii="Arial" w:hAnsi="Arial" w:cs="Arial"/>
          <w:sz w:val="24"/>
          <w:szCs w:val="24"/>
        </w:rPr>
        <w:t>maintained</w:t>
      </w:r>
      <w:r w:rsidRPr="237C9938" w:rsidR="00A57206">
        <w:rPr>
          <w:rFonts w:ascii="Arial" w:hAnsi="Arial" w:cs="Arial"/>
          <w:sz w:val="24"/>
          <w:szCs w:val="24"/>
        </w:rPr>
        <w:t>,</w:t>
      </w:r>
      <w:r w:rsidRPr="237C9938" w:rsidR="00A57206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>and</w:t>
      </w:r>
      <w:r w:rsidRPr="237C9938" w:rsidR="00A57206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>information</w:t>
      </w:r>
      <w:r w:rsidRPr="237C9938" w:rsidR="00A57206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>shared</w:t>
      </w:r>
      <w:r w:rsidRPr="237C9938" w:rsidR="00A57206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>strictly</w:t>
      </w:r>
      <w:r w:rsidRPr="237C9938" w:rsidR="00A57206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>on</w:t>
      </w:r>
      <w:r w:rsidRPr="237C9938" w:rsidR="00A57206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>a need</w:t>
      </w:r>
      <w:r w:rsidRPr="237C9938" w:rsidR="00A57206">
        <w:rPr>
          <w:rFonts w:ascii="Arial" w:hAnsi="Arial" w:cs="Arial"/>
          <w:spacing w:val="-1"/>
          <w:sz w:val="24"/>
          <w:szCs w:val="24"/>
        </w:rPr>
        <w:t>-</w:t>
      </w:r>
      <w:r w:rsidRPr="237C9938" w:rsidR="00A57206">
        <w:rPr>
          <w:rFonts w:ascii="Arial" w:hAnsi="Arial" w:cs="Arial"/>
          <w:sz w:val="24"/>
          <w:szCs w:val="24"/>
        </w:rPr>
        <w:t>to</w:t>
      </w:r>
      <w:r w:rsidRPr="237C9938" w:rsidR="00A57206">
        <w:rPr>
          <w:rFonts w:ascii="Arial" w:hAnsi="Arial" w:cs="Arial"/>
          <w:spacing w:val="-2"/>
          <w:sz w:val="24"/>
          <w:szCs w:val="24"/>
        </w:rPr>
        <w:t>-</w:t>
      </w:r>
      <w:r w:rsidRPr="237C9938" w:rsidR="00A57206">
        <w:rPr>
          <w:rFonts w:ascii="Arial" w:hAnsi="Arial" w:cs="Arial"/>
          <w:sz w:val="24"/>
          <w:szCs w:val="24"/>
        </w:rPr>
        <w:t>know</w:t>
      </w:r>
      <w:r w:rsidRPr="237C9938" w:rsidR="00A57206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A57206">
        <w:rPr>
          <w:rFonts w:ascii="Arial" w:hAnsi="Arial" w:cs="Arial"/>
          <w:sz w:val="24"/>
          <w:szCs w:val="24"/>
        </w:rPr>
        <w:t>basis</w:t>
      </w:r>
    </w:p>
    <w:p w:rsidR="000D7207" w:rsidP="237C9938" w:rsidRDefault="000D7207" w14:paraId="5A6A0196" w14:textId="1F8EB91C">
      <w:pPr>
        <w:tabs>
          <w:tab w:val="left" w:pos="1975"/>
        </w:tabs>
        <w:kinsoku w:val="0"/>
        <w:overflowPunct w:val="0"/>
        <w:spacing w:line="261" w:lineRule="auto"/>
        <w:ind w:right="176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4232F3" w:rsidR="0080788D" w:rsidTr="237C9938" w14:paraId="0F9CD3DD" w14:textId="77777777">
        <w:tc>
          <w:tcPr>
            <w:tcW w:w="8222" w:type="dxa"/>
            <w:tcMar/>
          </w:tcPr>
          <w:p w:rsidRPr="005F2B9C" w:rsidR="0080788D" w:rsidP="237C9938" w:rsidRDefault="00BE01E1" w14:paraId="3CB53AC8" w14:textId="3C89EBFD">
            <w:pPr>
              <w:pStyle w:val="Heading1"/>
              <w:tabs>
                <w:tab w:val="left" w:pos="1241"/>
              </w:tabs>
              <w:kinsoku w:val="0"/>
              <w:overflowPunct w:val="0"/>
              <w:spacing w:before="221"/>
              <w:outlineLvl w:val="0"/>
              <w:rPr>
                <w:rFonts w:ascii="Arial" w:hAnsi="Arial" w:cs="Arial"/>
                <w:b w:val="1"/>
                <w:bCs w:val="1"/>
                <w:color w:val="000000"/>
                <w:sz w:val="24"/>
                <w:szCs w:val="24"/>
              </w:rPr>
            </w:pPr>
            <w:bookmarkStart w:name="_Toc112924030" w:id="5"/>
            <w:r w:rsidRPr="237C9938" w:rsidR="28AB041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9.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Prevention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of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radicalisation,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D2352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extremism,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terrorism</w:t>
            </w:r>
            <w:bookmarkEnd w:id="5"/>
          </w:p>
        </w:tc>
      </w:tr>
    </w:tbl>
    <w:p w:rsidRPr="004232F3" w:rsidR="000E29B8" w:rsidP="237C9938" w:rsidRDefault="000E29B8" w14:paraId="7F47B486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7CE56300" w14:textId="77777777">
      <w:pPr>
        <w:pStyle w:val="BodyText"/>
        <w:kinsoku w:val="0"/>
        <w:overflowPunct w:val="0"/>
        <w:ind w:left="1240" w:right="26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Covent</w:t>
      </w:r>
      <w:r w:rsidRPr="237C9938" w:rsidR="00CC792B">
        <w:rPr>
          <w:rFonts w:ascii="Arial" w:hAnsi="Arial" w:cs="Arial"/>
          <w:sz w:val="24"/>
          <w:szCs w:val="24"/>
        </w:rPr>
        <w:t>r</w:t>
      </w:r>
      <w:r w:rsidRPr="237C9938" w:rsidR="000E29B8">
        <w:rPr>
          <w:rFonts w:ascii="Arial" w:hAnsi="Arial" w:cs="Arial"/>
          <w:sz w:val="24"/>
          <w:szCs w:val="24"/>
        </w:rPr>
        <w:t>y Adult Education Service is committed to creating a positive learning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experience for learners and apprentices and to ensure the highest levels of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safety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 wellbeing. Staff are trained to ensure they understand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obligations they have in terms of the Prevent Duty and how to manage risks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and concerns. They explore the ways to </w:t>
      </w:r>
      <w:r w:rsidRPr="237C9938" w:rsidR="000E29B8">
        <w:rPr>
          <w:rFonts w:ascii="Arial" w:hAnsi="Arial" w:cs="Arial"/>
          <w:sz w:val="24"/>
          <w:szCs w:val="24"/>
        </w:rPr>
        <w:t>identify</w:t>
      </w:r>
      <w:r w:rsidRPr="237C9938" w:rsidR="000E29B8">
        <w:rPr>
          <w:rFonts w:ascii="Arial" w:hAnsi="Arial" w:cs="Arial"/>
          <w:sz w:val="24"/>
          <w:szCs w:val="24"/>
        </w:rPr>
        <w:t xml:space="preserve"> a person who may be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vulnerable to extremist ideology. Clear procedures are in place so that any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concerns can </w:t>
      </w:r>
      <w:r w:rsidRPr="237C9938" w:rsidR="000E29B8">
        <w:rPr>
          <w:rFonts w:ascii="Arial" w:hAnsi="Arial" w:cs="Arial"/>
          <w:sz w:val="24"/>
          <w:szCs w:val="24"/>
        </w:rPr>
        <w:t>immediately</w:t>
      </w:r>
      <w:r w:rsidRPr="237C9938" w:rsidR="000E29B8">
        <w:rPr>
          <w:rFonts w:ascii="Arial" w:hAnsi="Arial" w:cs="Arial"/>
          <w:sz w:val="24"/>
          <w:szCs w:val="24"/>
        </w:rPr>
        <w:t xml:space="preserve"> be brought to the attention of specialists. Tutors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integrate discussions/facts </w:t>
      </w:r>
      <w:r w:rsidRPr="237C9938" w:rsidR="000E29B8">
        <w:rPr>
          <w:rFonts w:ascii="Arial" w:hAnsi="Arial" w:cs="Arial"/>
          <w:sz w:val="24"/>
          <w:szCs w:val="24"/>
        </w:rPr>
        <w:t>regarding</w:t>
      </w:r>
      <w:r w:rsidRPr="237C9938" w:rsidR="000E29B8">
        <w:rPr>
          <w:rFonts w:ascii="Arial" w:hAnsi="Arial" w:cs="Arial"/>
          <w:sz w:val="24"/>
          <w:szCs w:val="24"/>
        </w:rPr>
        <w:t xml:space="preserve"> the prevent agenda and British values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into sessions for learners and apprentices to ensure they are aware of how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people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drawn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supporting terrorist or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extremist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causes.</w:t>
      </w:r>
    </w:p>
    <w:p w:rsidR="00C058C5" w:rsidP="237C9938" w:rsidRDefault="000E29B8" w14:textId="4D615096" w14:paraId="30FEE18E">
      <w:pPr>
        <w:pStyle w:val="BodyText"/>
        <w:kinsoku w:val="0"/>
        <w:overflowPunct w:val="0"/>
        <w:ind w:left="1240" w:right="288"/>
        <w:rPr>
          <w:noProof w:val="0"/>
          <w:sz w:val="24"/>
          <w:szCs w:val="24"/>
          <w:lang w:val="en-GB"/>
        </w:rPr>
      </w:pPr>
      <w:r w:rsidRPr="237C9938" w:rsidR="000E29B8">
        <w:rPr>
          <w:rFonts w:ascii="Arial" w:hAnsi="Arial" w:cs="Arial"/>
          <w:sz w:val="24"/>
          <w:szCs w:val="24"/>
        </w:rPr>
        <w:t>The following procedures in relation to the Prevent agenda are published for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7BBC6B72">
        <w:rPr>
          <w:rFonts w:ascii="Arial" w:hAnsi="Arial" w:cs="Arial"/>
          <w:spacing w:val="-64"/>
          <w:sz w:val="24"/>
          <w:szCs w:val="24"/>
        </w:rPr>
        <w:t xml:space="preserve">a</w:t>
      </w:r>
      <w:r w:rsidRPr="237C9938" w:rsidR="000E29B8">
        <w:rPr>
          <w:rFonts w:ascii="Arial" w:hAnsi="Arial" w:cs="Arial"/>
          <w:sz w:val="24"/>
          <w:szCs w:val="24"/>
        </w:rPr>
        <w:t xml:space="preserve">ll staff on </w:t>
      </w:r>
      <w:r w:rsidRPr="237C9938" w:rsidR="00D2352D">
        <w:rPr>
          <w:rFonts w:ascii="Arial" w:hAnsi="Arial" w:cs="Arial"/>
          <w:sz w:val="24"/>
          <w:szCs w:val="24"/>
        </w:rPr>
        <w:t>COVLEARN</w:t>
      </w:r>
      <w:r w:rsidRPr="237C9938" w:rsidR="000E29B8">
        <w:rPr>
          <w:rFonts w:ascii="Arial" w:hAnsi="Arial" w:cs="Arial"/>
          <w:sz w:val="24"/>
          <w:szCs w:val="24"/>
        </w:rPr>
        <w:t>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 addition, the designated safeguarding officers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understand their duties, and contact details, in relation to </w:t>
      </w:r>
      <w:r w:rsidRPr="237C9938" w:rsidR="000E29B8">
        <w:rPr>
          <w:rFonts w:ascii="Arial" w:hAnsi="Arial" w:cs="Arial"/>
          <w:b w:val="0"/>
          <w:bCs w:val="0"/>
          <w:i w:val="1"/>
          <w:iCs w:val="1"/>
          <w:sz w:val="24"/>
          <w:szCs w:val="24"/>
        </w:rPr>
        <w:t>Coventry City</w:t>
      </w:r>
      <w:r w:rsidRPr="237C9938" w:rsidR="000E29B8">
        <w:rPr>
          <w:rFonts w:ascii="Arial" w:hAnsi="Arial" w:cs="Arial"/>
          <w:b w:val="0"/>
          <w:bCs w:val="0"/>
          <w:i w:val="1"/>
          <w:iCs w:val="1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0"/>
          <w:bCs w:val="0"/>
          <w:i w:val="1"/>
          <w:iCs w:val="1"/>
          <w:sz w:val="24"/>
          <w:szCs w:val="24"/>
        </w:rPr>
        <w:t xml:space="preserve">Council’s Prevent Co-ordinator </w:t>
      </w:r>
      <w:r w:rsidRPr="237C9938" w:rsidR="75DA0730">
        <w:rPr>
          <w:rFonts w:ascii="Arial" w:hAnsi="Arial" w:cs="Arial"/>
          <w:b w:val="0"/>
          <w:bCs w:val="0"/>
          <w:i w:val="1"/>
          <w:iCs w:val="1"/>
          <w:sz w:val="24"/>
          <w:szCs w:val="24"/>
        </w:rPr>
        <w:t xml:space="preserve">and </w:t>
      </w:r>
      <w:r w:rsidRPr="237C9938" w:rsidR="000E29B8">
        <w:rPr>
          <w:rFonts w:ascii="Arial" w:hAnsi="Arial" w:cs="Arial"/>
          <w:b w:val="0"/>
          <w:bCs w:val="0"/>
          <w:i w:val="1"/>
          <w:iCs w:val="1"/>
          <w:sz w:val="24"/>
          <w:szCs w:val="24"/>
        </w:rPr>
        <w:t>the Coventry Channel Panel and West</w:t>
      </w:r>
      <w:r w:rsidRPr="237C9938" w:rsidR="000E29B8">
        <w:rPr>
          <w:rFonts w:ascii="Arial" w:hAnsi="Arial" w:cs="Arial"/>
          <w:b w:val="0"/>
          <w:bCs w:val="0"/>
          <w:i w:val="1"/>
          <w:iCs w:val="1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0"/>
          <w:bCs w:val="0"/>
          <w:i w:val="1"/>
          <w:iCs w:val="1"/>
          <w:sz w:val="24"/>
          <w:szCs w:val="24"/>
        </w:rPr>
        <w:t>Midlands Counter Terrorism Unit</w:t>
      </w:r>
      <w:r w:rsidRPr="237C9938" w:rsidR="000E29B8"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:rsidR="00C058C5" w:rsidP="237C9938" w:rsidRDefault="000E29B8" w14:paraId="442CB449" w14:textId="6697EB44">
      <w:pPr>
        <w:pStyle w:val="BodyText"/>
        <w:kinsoku w:val="0"/>
        <w:overflowPunct w:val="0"/>
        <w:ind w:left="1240" w:right="288"/>
        <w:rPr>
          <w:noProof w:val="0"/>
          <w:sz w:val="24"/>
          <w:szCs w:val="24"/>
          <w:lang w:val="en-GB"/>
        </w:rPr>
      </w:pPr>
      <w:hyperlink r:id="Rbbb675450fb8470d">
        <w:r w:rsidRPr="237C9938" w:rsidR="13BA829E">
          <w:rPr>
            <w:rStyle w:val="Hyperlink"/>
            <w:noProof w:val="0"/>
            <w:sz w:val="24"/>
            <w:szCs w:val="24"/>
            <w:lang w:val="en-GB"/>
          </w:rPr>
          <w:t>Adult Education - 1 Coventry Prevent Team Poster - Who We Are.pdf - All Documents (sharepoint.com)</w:t>
        </w:r>
      </w:hyperlink>
    </w:p>
    <w:p w:rsidRPr="004232F3" w:rsidR="000E29B8" w:rsidP="237C9938" w:rsidRDefault="000E29B8" w14:paraId="0AABFF8E" w14:textId="291C77CD">
      <w:pPr>
        <w:pStyle w:val="BodyText"/>
        <w:kinsoku w:val="0"/>
        <w:overflowPunct w:val="0"/>
        <w:ind w:left="1240" w:right="288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disclosures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follows:</w:t>
      </w:r>
    </w:p>
    <w:p w:rsidRPr="00B13CD0" w:rsidR="006A6984" w:rsidP="237C9938" w:rsidRDefault="000E29B8" w14:paraId="2EADE777" w14:textId="0B48B2E4">
      <w:pPr>
        <w:pStyle w:val="ListParagraph"/>
        <w:numPr>
          <w:ilvl w:val="0"/>
          <w:numId w:val="10"/>
        </w:numPr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 you have a concern, or receive a disclosure, about signs or activities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suggesting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possible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radicalisation</w:t>
      </w:r>
      <w:r w:rsidRPr="237C9938" w:rsidR="000E29B8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D2352D">
        <w:rPr>
          <w:rFonts w:ascii="Arial" w:hAnsi="Arial" w:cs="Arial"/>
          <w:sz w:val="24"/>
          <w:szCs w:val="24"/>
        </w:rPr>
        <w:t>extremism,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terrorism,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 that</w:t>
      </w:r>
      <w:r w:rsidRPr="237C9938" w:rsidR="00E41838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someone is being groomed for or drawn into radicalisation, </w:t>
      </w:r>
      <w:r w:rsidRPr="237C9938" w:rsidR="00D2352D">
        <w:rPr>
          <w:rFonts w:ascii="Arial" w:hAnsi="Arial" w:cs="Arial"/>
          <w:sz w:val="24"/>
          <w:szCs w:val="24"/>
        </w:rPr>
        <w:t>extremism,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terrorism,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must report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details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E41838">
        <w:rPr>
          <w:rFonts w:ascii="Arial" w:hAnsi="Arial" w:cs="Arial"/>
          <w:spacing w:val="-1"/>
          <w:sz w:val="24"/>
          <w:szCs w:val="24"/>
        </w:rPr>
        <w:t xml:space="preserve">to </w:t>
      </w:r>
    </w:p>
    <w:p w:rsidRPr="004232F3" w:rsidR="00B13CD0" w:rsidP="237C9938" w:rsidRDefault="00B13CD0" w14:paraId="6A4E3176" w14:textId="77777777" w14:noSpellErr="1">
      <w:pPr>
        <w:pStyle w:val="Normal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left="0" w:right="12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7516"/>
      </w:tblGrid>
      <w:tr w:rsidRPr="004232F3" w:rsidR="006A6984" w:rsidTr="237C9938" w14:paraId="066D83FD" w14:textId="77777777">
        <w:tc>
          <w:tcPr>
            <w:tcW w:w="7516" w:type="dxa"/>
            <w:tcMar/>
          </w:tcPr>
          <w:p w:rsidR="006A6984" w:rsidP="237C9938" w:rsidRDefault="006A6984" w14:paraId="29AAF19A" w14:textId="4855C775">
            <w:pPr>
              <w:pStyle w:val="ListParagraph"/>
              <w:numPr>
                <w:ilvl w:val="0"/>
                <w:numId w:val="19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19" w:right="12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4F3F200E">
              <w:rPr>
                <w:rFonts w:ascii="Arial" w:hAnsi="Arial" w:cs="Arial"/>
                <w:sz w:val="24"/>
                <w:szCs w:val="24"/>
              </w:rPr>
              <w:t xml:space="preserve">Howard Croft, </w:t>
            </w:r>
            <w:hyperlink r:id="R1a6b788af1ea402d">
              <w:r w:rsidRPr="237C9938" w:rsidR="4F3F200E">
                <w:rPr>
                  <w:rStyle w:val="Hyperlink"/>
                  <w:rFonts w:ascii="Arial" w:hAnsi="Arial" w:cs="Arial"/>
                  <w:sz w:val="24"/>
                  <w:szCs w:val="24"/>
                </w:rPr>
                <w:t>howard.croft@coventry.gov.uk</w:t>
              </w:r>
            </w:hyperlink>
            <w:r w:rsidRPr="237C9938" w:rsidR="4F3F200E">
              <w:rPr>
                <w:rFonts w:ascii="Arial" w:hAnsi="Arial" w:cs="Arial"/>
                <w:sz w:val="24"/>
                <w:szCs w:val="24"/>
              </w:rPr>
              <w:t xml:space="preserve">, Tel: 02475 38 1628 </w:t>
            </w:r>
            <w:r w:rsidRPr="237C9938" w:rsidR="4F3F20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that the referral has been made. If you have any questions or concerns that you feel you need to discuss before contacting the Referral and Assessment Service, you can contact a member of the Safeguarding Team on </w:t>
            </w:r>
            <w:r w:rsidRPr="237C9938" w:rsidR="4F3F200E">
              <w:rPr>
                <w:rFonts w:ascii="Arial" w:hAnsi="Arial" w:cs="Arial"/>
                <w:sz w:val="24"/>
                <w:szCs w:val="24"/>
              </w:rPr>
              <w:t>02476 97 6250</w:t>
            </w:r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4232F3" w:rsidR="00B13CD0" w:rsidP="237C9938" w:rsidRDefault="00B13CD0" w14:paraId="42D1FAF2" w14:textId="77777777">
            <w:pPr>
              <w:pStyle w:val="ListParagraph"/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19" w:right="122" w:hanging="5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232F3" w:rsidR="006A6984" w:rsidP="237C9938" w:rsidRDefault="006A6984" w14:paraId="1E037A0A" w14:textId="77777777">
            <w:pPr>
              <w:pStyle w:val="ListParagraph"/>
              <w:numPr>
                <w:ilvl w:val="0"/>
                <w:numId w:val="19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19" w:right="12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All information, must be recorded on a CAES Safeguarding Referral form, situated within the Safeguarding folder on Adult Education SharePoint Site – this should be emailed as soon as reasonably possible or within 24 hours to </w:t>
            </w:r>
            <w:hyperlink r:id="R6aad54c64a804a6e">
              <w:r w:rsidRPr="237C9938" w:rsidR="006A6984">
                <w:rPr>
                  <w:rStyle w:val="Hyperlink"/>
                  <w:rFonts w:ascii="Arial" w:hAnsi="Arial" w:cs="Arial"/>
                  <w:sz w:val="24"/>
                  <w:szCs w:val="24"/>
                </w:rPr>
                <w:t>adulted-safeguarding@coventry.gov.uk</w:t>
              </w:r>
            </w:hyperlink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to ensure all records are stored securely.</w:t>
            </w:r>
          </w:p>
        </w:tc>
      </w:tr>
    </w:tbl>
    <w:p w:rsidRPr="004232F3" w:rsidR="00F86AD4" w:rsidP="237C9938" w:rsidRDefault="00F86AD4" w14:paraId="3454F777" w14:textId="035A80AE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left="0" w:right="122"/>
        <w:rPr>
          <w:rFonts w:ascii="Arial" w:hAnsi="Arial" w:cs="Arial"/>
          <w:color w:val="000000"/>
          <w:sz w:val="24"/>
          <w:szCs w:val="24"/>
        </w:rPr>
      </w:pPr>
    </w:p>
    <w:p w:rsidRPr="004232F3" w:rsidR="000E29B8" w:rsidP="237C9938" w:rsidRDefault="000E29B8" w14:paraId="0377AD34" w14:textId="21B33979">
      <w:pPr>
        <w:pStyle w:val="ListParagraph"/>
        <w:numPr>
          <w:ilvl w:val="0"/>
          <w:numId w:val="10"/>
        </w:numPr>
        <w:tabs>
          <w:tab w:val="left" w:pos="1975"/>
        </w:tabs>
        <w:kinsoku w:val="0"/>
        <w:overflowPunct w:val="0"/>
        <w:ind w:right="183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color w:val="000000"/>
          <w:sz w:val="24"/>
          <w:szCs w:val="24"/>
        </w:rPr>
        <w:t>If you believe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that the concern or</w:t>
      </w:r>
      <w:r w:rsidRPr="237C9938" w:rsidR="00E41838">
        <w:rPr>
          <w:rFonts w:ascii="Arial" w:hAnsi="Arial" w:cs="Arial"/>
          <w:color w:val="000000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disclosure is an emergency, for example if </w:t>
      </w:r>
      <w:r w:rsidRPr="237C9938" w:rsidR="00F86AD4">
        <w:rPr>
          <w:rFonts w:ascii="Arial" w:hAnsi="Arial" w:cs="Arial"/>
          <w:color w:val="000000"/>
          <w:sz w:val="24"/>
          <w:szCs w:val="24"/>
        </w:rPr>
        <w:t xml:space="preserve">it is your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beli</w:t>
      </w:r>
      <w:r w:rsidRPr="237C9938" w:rsidR="00F86AD4">
        <w:rPr>
          <w:rFonts w:ascii="Arial" w:hAnsi="Arial" w:cs="Arial"/>
          <w:color w:val="000000"/>
          <w:sz w:val="24"/>
          <w:szCs w:val="24"/>
        </w:rPr>
        <w:t>ef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that the law has been</w:t>
      </w:r>
      <w:r w:rsidRPr="237C9938" w:rsidR="00F86AD4">
        <w:rPr>
          <w:rFonts w:ascii="Arial" w:hAnsi="Arial" w:cs="Arial"/>
          <w:color w:val="000000"/>
          <w:sz w:val="24"/>
          <w:szCs w:val="24"/>
        </w:rPr>
        <w:t xml:space="preserve"> or will be broken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, or that there is a threat to lif</w:t>
      </w:r>
      <w:r w:rsidRPr="237C9938" w:rsidR="001B62E7">
        <w:rPr>
          <w:rFonts w:ascii="Arial" w:hAnsi="Arial" w:cs="Arial"/>
          <w:color w:val="000000"/>
          <w:sz w:val="24"/>
          <w:szCs w:val="24"/>
        </w:rPr>
        <w:t>e -</w:t>
      </w:r>
      <w:r w:rsidRPr="237C9938" w:rsidR="00CF5EB7">
        <w:rPr>
          <w:rFonts w:ascii="Arial" w:hAnsi="Arial" w:cs="Arial"/>
          <w:color w:val="000000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call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the Police emergency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number on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999.</w:t>
      </w:r>
    </w:p>
    <w:p w:rsidRPr="004232F3" w:rsidR="00A57206" w:rsidP="237C9938" w:rsidRDefault="00A57206" w14:paraId="4FE05239" w14:textId="77777777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4232F3" w:rsidR="0080788D" w:rsidTr="237C9938" w14:paraId="35F6952A" w14:textId="77777777">
        <w:trPr>
          <w:trHeight w:val="412"/>
        </w:trPr>
        <w:tc>
          <w:tcPr>
            <w:tcW w:w="8222" w:type="dxa"/>
            <w:tcMar/>
          </w:tcPr>
          <w:p w:rsidRPr="005F2B9C" w:rsidR="0080788D" w:rsidP="237C9938" w:rsidRDefault="00BE01E1" w14:paraId="19B0FD6A" w14:textId="1D709337">
            <w:pPr>
              <w:pStyle w:val="Heading1"/>
              <w:tabs>
                <w:tab w:val="left" w:pos="1241"/>
              </w:tabs>
              <w:kinsoku w:val="0"/>
              <w:overflowPunct w:val="0"/>
              <w:spacing w:before="1"/>
              <w:outlineLvl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Toc112924031" w:id="6"/>
            <w:r w:rsidRPr="237C9938" w:rsidR="28AB041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10</w:t>
            </w:r>
            <w:r w:rsidRPr="237C9938" w:rsidR="6CC3002E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 Fem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ale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genital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3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mutilation (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FGM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)</w:t>
            </w:r>
            <w:bookmarkEnd w:id="6"/>
          </w:p>
        </w:tc>
      </w:tr>
    </w:tbl>
    <w:p w:rsidRPr="004232F3" w:rsidR="000E29B8" w:rsidP="237C9938" w:rsidRDefault="000E29B8" w14:paraId="0ABDD4FF" w14:textId="43634319">
      <w:pPr>
        <w:pStyle w:val="BodyText"/>
        <w:kinsoku w:val="0"/>
        <w:overflowPunct w:val="0"/>
        <w:ind w:left="1240" w:right="28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The following procedures in relation to the </w:t>
      </w:r>
      <w:r w:rsidRPr="237C9938" w:rsidR="000E29B8">
        <w:rPr>
          <w:rFonts w:ascii="Arial" w:hAnsi="Arial" w:cs="Arial"/>
          <w:sz w:val="24"/>
          <w:szCs w:val="24"/>
        </w:rPr>
        <w:t>FGM</w:t>
      </w:r>
      <w:r w:rsidRPr="237C9938" w:rsidR="000E29B8">
        <w:rPr>
          <w:rFonts w:ascii="Arial" w:hAnsi="Arial" w:cs="Arial"/>
          <w:sz w:val="24"/>
          <w:szCs w:val="24"/>
        </w:rPr>
        <w:t xml:space="preserve"> are published for all staff on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D2352D">
        <w:rPr>
          <w:rFonts w:ascii="Arial" w:hAnsi="Arial" w:cs="Arial"/>
          <w:sz w:val="24"/>
          <w:szCs w:val="24"/>
        </w:rPr>
        <w:t>COVLEARN</w:t>
      </w:r>
      <w:r w:rsidRPr="237C9938" w:rsidR="000E29B8">
        <w:rPr>
          <w:rFonts w:ascii="Arial" w:hAnsi="Arial" w:cs="Arial"/>
          <w:sz w:val="24"/>
          <w:szCs w:val="24"/>
        </w:rPr>
        <w:t>:</w:t>
      </w:r>
    </w:p>
    <w:p w:rsidRPr="004232F3" w:rsidR="000E29B8" w:rsidP="237C9938" w:rsidRDefault="000E29B8" w14:paraId="2FA0F6E1" w14:textId="77777777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4D2BF113" w14:textId="77777777">
      <w:pPr>
        <w:pStyle w:val="BodyText"/>
        <w:kinsoku w:val="0"/>
        <w:overflowPunct w:val="0"/>
        <w:ind w:left="124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reporting</w:t>
      </w:r>
      <w:r w:rsidRPr="237C9938" w:rsidR="000E29B8">
        <w:rPr>
          <w:rFonts w:ascii="Arial" w:hAnsi="Arial" w:cs="Arial"/>
          <w:spacing w:val="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disclosures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follows:</w:t>
      </w:r>
    </w:p>
    <w:p w:rsidRPr="004232F3" w:rsidR="000E29B8" w:rsidP="237C9938" w:rsidRDefault="000E29B8" w14:paraId="29CC4FDA" w14:textId="77777777">
      <w:pPr>
        <w:pStyle w:val="ListParagraph"/>
        <w:numPr>
          <w:ilvl w:val="1"/>
          <w:numId w:val="7"/>
        </w:numPr>
        <w:tabs>
          <w:tab w:val="left" w:pos="1601"/>
        </w:tabs>
        <w:kinsoku w:val="0"/>
        <w:overflowPunct w:val="0"/>
        <w:ind w:left="1600" w:right="10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Female genital mutilation (</w:t>
      </w:r>
      <w:r w:rsidRPr="237C9938" w:rsidR="000E29B8">
        <w:rPr>
          <w:rFonts w:ascii="Arial" w:hAnsi="Arial" w:cs="Arial"/>
          <w:sz w:val="24"/>
          <w:szCs w:val="24"/>
        </w:rPr>
        <w:t>FGM</w:t>
      </w:r>
      <w:r w:rsidRPr="237C9938" w:rsidR="000E29B8">
        <w:rPr>
          <w:rFonts w:ascii="Arial" w:hAnsi="Arial" w:cs="Arial"/>
          <w:sz w:val="24"/>
          <w:szCs w:val="24"/>
        </w:rPr>
        <w:t>) is a form of abuse and is illegal in the UK.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have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duty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 disclosure of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actual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 planned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FGM</w:t>
      </w:r>
      <w:r w:rsidRPr="237C9938" w:rsidR="000E29B8">
        <w:rPr>
          <w:rFonts w:ascii="Arial" w:hAnsi="Arial" w:cs="Arial"/>
          <w:sz w:val="24"/>
          <w:szCs w:val="24"/>
        </w:rPr>
        <w:t>.</w:t>
      </w:r>
    </w:p>
    <w:p w:rsidRPr="004232F3" w:rsidR="000E29B8" w:rsidP="237C9938" w:rsidRDefault="000E29B8" w14:paraId="1E2031E5" w14:textId="77777777">
      <w:pPr>
        <w:pStyle w:val="ListParagraph"/>
        <w:numPr>
          <w:ilvl w:val="1"/>
          <w:numId w:val="7"/>
        </w:numPr>
        <w:tabs>
          <w:tab w:val="left" w:pos="1601"/>
        </w:tabs>
        <w:kinsoku w:val="0"/>
        <w:overflowPunct w:val="0"/>
        <w:ind w:left="1600" w:right="59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If there is a concern or disclosure about actual or planned </w:t>
      </w:r>
      <w:r w:rsidRPr="237C9938" w:rsidR="000E29B8">
        <w:rPr>
          <w:rFonts w:ascii="Arial" w:hAnsi="Arial" w:cs="Arial"/>
          <w:sz w:val="24"/>
          <w:szCs w:val="24"/>
        </w:rPr>
        <w:t>FGM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child,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please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children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procedure.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(Call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024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>7678</w:t>
      </w:r>
      <w:r w:rsidRPr="237C9938" w:rsidR="000E29B8">
        <w:rPr>
          <w:rFonts w:ascii="Arial" w:hAnsi="Arial" w:cs="Arial"/>
          <w:b w:val="1"/>
          <w:bCs w:val="1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 xml:space="preserve">8555 </w:t>
      </w:r>
      <w:r w:rsidRPr="237C9938" w:rsidR="000E29B8">
        <w:rPr>
          <w:rFonts w:ascii="Arial" w:hAnsi="Arial" w:cs="Arial"/>
          <w:sz w:val="24"/>
          <w:szCs w:val="24"/>
        </w:rPr>
        <w:t>office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hours,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024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7683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2222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other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times.</w:t>
      </w:r>
    </w:p>
    <w:p w:rsidRPr="004232F3" w:rsidR="000E29B8" w:rsidP="237C9938" w:rsidRDefault="000E29B8" w14:paraId="5426CD8C" w14:textId="77777777">
      <w:pPr>
        <w:pStyle w:val="ListParagraph"/>
        <w:numPr>
          <w:ilvl w:val="1"/>
          <w:numId w:val="7"/>
        </w:numPr>
        <w:tabs>
          <w:tab w:val="left" w:pos="1601"/>
        </w:tabs>
        <w:kinsoku w:val="0"/>
        <w:overflowPunct w:val="0"/>
        <w:spacing w:before="1"/>
        <w:ind w:left="1600" w:right="268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If there is a concern or disclosure about actual or planned </w:t>
      </w:r>
      <w:r w:rsidRPr="237C9938" w:rsidR="000E29B8">
        <w:rPr>
          <w:rFonts w:ascii="Arial" w:hAnsi="Arial" w:cs="Arial"/>
          <w:sz w:val="24"/>
          <w:szCs w:val="24"/>
        </w:rPr>
        <w:t>FGM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concerning an adult with care or support needs, please follow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 adults with care and support needs procedure.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(024 7683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3003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adults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physical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disabilities,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0300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200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0011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6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adults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 mental health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issues).</w:t>
      </w:r>
    </w:p>
    <w:p w:rsidRPr="004232F3" w:rsidR="000E29B8" w:rsidP="237C9938" w:rsidRDefault="000E29B8" w14:paraId="6FA845E7" w14:textId="420753A6">
      <w:pPr>
        <w:pStyle w:val="ListParagraph"/>
        <w:numPr>
          <w:ilvl w:val="1"/>
          <w:numId w:val="7"/>
        </w:numPr>
        <w:tabs>
          <w:tab w:val="left" w:pos="1601"/>
        </w:tabs>
        <w:kinsoku w:val="0"/>
        <w:overflowPunct w:val="0"/>
        <w:ind w:left="1600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anyone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imminent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risk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of </w:t>
      </w:r>
      <w:r w:rsidRPr="237C9938" w:rsidR="000E29B8">
        <w:rPr>
          <w:rFonts w:ascii="Arial" w:hAnsi="Arial" w:cs="Arial"/>
          <w:sz w:val="24"/>
          <w:szCs w:val="24"/>
        </w:rPr>
        <w:t>FGM</w:t>
      </w:r>
      <w:r w:rsidRPr="237C9938" w:rsidR="000E29B8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call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Police.</w:t>
      </w:r>
    </w:p>
    <w:p w:rsidR="006A6984" w:rsidP="237C9938" w:rsidRDefault="006A6984" w14:paraId="2E20E93D" w14:textId="25C96937">
      <w:pPr>
        <w:pStyle w:val="ListParagraph"/>
        <w:numPr>
          <w:ilvl w:val="1"/>
          <w:numId w:val="7"/>
        </w:numPr>
        <w:tabs>
          <w:tab w:val="left" w:pos="1601"/>
        </w:tabs>
        <w:kinsoku w:val="0"/>
        <w:overflowPunct w:val="0"/>
        <w:ind w:left="1600" w:hanging="361"/>
        <w:rPr>
          <w:rFonts w:ascii="Arial" w:hAnsi="Arial" w:cs="Arial"/>
          <w:sz w:val="24"/>
          <w:szCs w:val="24"/>
        </w:rPr>
      </w:pPr>
      <w:r w:rsidRPr="237C9938" w:rsidR="006A6984">
        <w:rPr>
          <w:rFonts w:ascii="Arial" w:hAnsi="Arial" w:cs="Arial"/>
          <w:sz w:val="24"/>
          <w:szCs w:val="24"/>
        </w:rPr>
        <w:t xml:space="preserve">You must also inform </w:t>
      </w:r>
    </w:p>
    <w:p w:rsidRPr="004232F3" w:rsidR="00B13CD0" w:rsidP="237C9938" w:rsidRDefault="00B13CD0" w14:paraId="3AD637F3" w14:textId="77777777">
      <w:pPr>
        <w:pStyle w:val="ListParagraph"/>
        <w:tabs>
          <w:tab w:val="left" w:pos="1601"/>
        </w:tabs>
        <w:kinsoku w:val="0"/>
        <w:overflowPunct w:val="0"/>
        <w:ind w:left="160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7797"/>
      </w:tblGrid>
      <w:tr w:rsidRPr="004232F3" w:rsidR="006A6984" w:rsidTr="237C9938" w14:paraId="5C84089C" w14:textId="77777777">
        <w:tc>
          <w:tcPr>
            <w:tcW w:w="7797" w:type="dxa"/>
            <w:tcMar/>
          </w:tcPr>
          <w:p w:rsidR="006A6984" w:rsidP="237C9938" w:rsidRDefault="006A6984" w14:paraId="200BCF8F" w14:textId="1DC6E74B">
            <w:pPr>
              <w:pStyle w:val="ListParagraph"/>
              <w:tabs>
                <w:tab w:val="left" w:pos="1961"/>
                <w:tab w:val="left" w:pos="7131"/>
                <w:tab w:val="left" w:pos="7500"/>
              </w:tabs>
              <w:kinsoku w:val="0"/>
              <w:overflowPunct w:val="0"/>
              <w:spacing w:before="24" w:line="261" w:lineRule="auto"/>
              <w:ind w:left="177" w:right="122" w:hanging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06A6984">
              <w:rPr>
                <w:rFonts w:ascii="Arial" w:hAnsi="Arial" w:cs="Arial"/>
                <w:sz w:val="24"/>
                <w:szCs w:val="24"/>
              </w:rPr>
              <w:t>a)</w:t>
            </w:r>
            <w:r w:rsidRPr="237C9938" w:rsidR="0C1B41C4">
              <w:rPr>
                <w:rFonts w:ascii="Arial" w:hAnsi="Arial" w:cs="Arial"/>
                <w:sz w:val="24"/>
                <w:szCs w:val="24"/>
              </w:rPr>
              <w:t xml:space="preserve"> Howard Croft, </w:t>
            </w:r>
            <w:hyperlink r:id="Rea0cf04a09d64002">
              <w:r w:rsidRPr="237C9938" w:rsidR="0C1B41C4">
                <w:rPr>
                  <w:rStyle w:val="Hyperlink"/>
                  <w:rFonts w:ascii="Arial" w:hAnsi="Arial" w:cs="Arial"/>
                  <w:sz w:val="24"/>
                  <w:szCs w:val="24"/>
                </w:rPr>
                <w:t>howard.croft@coventry.gov.uk</w:t>
              </w:r>
            </w:hyperlink>
            <w:r w:rsidRPr="237C9938" w:rsidR="0C1B41C4">
              <w:rPr>
                <w:rFonts w:ascii="Arial" w:hAnsi="Arial" w:cs="Arial"/>
                <w:sz w:val="24"/>
                <w:szCs w:val="24"/>
              </w:rPr>
              <w:t xml:space="preserve">, Tel: 02475 38 1628 </w:t>
            </w:r>
            <w:r w:rsidRPr="237C9938" w:rsidR="0C1B41C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that the referral has been made. If you have any questions or concerns that you feel you need to discuss before contacting the Referral and Assessment Service, you can contact a member of the Safeguarding Team on </w:t>
            </w:r>
            <w:r w:rsidRPr="237C9938" w:rsidR="0C1B41C4">
              <w:rPr>
                <w:rFonts w:ascii="Arial" w:hAnsi="Arial" w:cs="Arial"/>
                <w:sz w:val="24"/>
                <w:szCs w:val="24"/>
              </w:rPr>
              <w:t>02476 97 6250</w:t>
            </w:r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4232F3" w:rsidR="00B13CD0" w:rsidP="237C9938" w:rsidRDefault="00B13CD0" w14:paraId="2DBE74DD" w14:textId="77777777">
            <w:pPr>
              <w:pStyle w:val="ListParagraph"/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177" w:right="122" w:hanging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232F3" w:rsidR="006A6984" w:rsidP="237C9938" w:rsidRDefault="006A6984" w14:paraId="00266883" w14:textId="57F3B57A">
            <w:pPr>
              <w:pStyle w:val="ListParagraph"/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177" w:right="122" w:hanging="17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b)All</w:t>
            </w:r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information, must be recorded on a CAES Safeguarding Referral form, situated within the Safeguarding folder on Adult Education SharePoint Site – this should be emailed as soon as reasonably possible or within 24 hours to </w:t>
            </w:r>
            <w:hyperlink r:id="Rcba5930023784083">
              <w:r w:rsidRPr="237C9938" w:rsidR="006A6984">
                <w:rPr>
                  <w:rStyle w:val="Hyperlink"/>
                  <w:rFonts w:ascii="Arial" w:hAnsi="Arial" w:cs="Arial"/>
                  <w:sz w:val="24"/>
                  <w:szCs w:val="24"/>
                </w:rPr>
                <w:t>adulted-safeguarding@coventry.gov.uk</w:t>
              </w:r>
            </w:hyperlink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to ensure all records are stored securely.</w:t>
            </w:r>
          </w:p>
        </w:tc>
      </w:tr>
    </w:tbl>
    <w:p w:rsidRPr="004232F3" w:rsidR="001B62E7" w:rsidP="237C9938" w:rsidRDefault="001B62E7" w14:paraId="7CB381FD" w14:textId="3B85E508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</w:p>
    <w:p w:rsidRPr="004232F3" w:rsidR="00A57206" w:rsidP="237C9938" w:rsidRDefault="00A57206" w14:paraId="16845650" w14:textId="6DEFF787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</w:p>
    <w:p w:rsidRPr="004232F3" w:rsidR="00A57206" w:rsidP="237C9938" w:rsidRDefault="00A57206" w14:paraId="29F7E64A" w14:textId="264A5C42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F46716" w:rsidR="00F46716" w:rsidTr="237C9938" w14:paraId="36808165" w14:textId="77777777">
        <w:tc>
          <w:tcPr>
            <w:tcW w:w="8222" w:type="dxa"/>
            <w:tcMar/>
          </w:tcPr>
          <w:p w:rsidRPr="00F46716" w:rsidR="00F46716" w:rsidP="237C9938" w:rsidRDefault="00F46716" w14:paraId="72300018" w14:textId="78D11F7A">
            <w:pPr>
              <w:pStyle w:val="BodyText"/>
              <w:kinsoku w:val="0"/>
              <w:overflowPunct w:val="0"/>
              <w:spacing w:line="261" w:lineRule="auto"/>
              <w:ind w:right="328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1A80820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  <w:r w:rsidRPr="237C9938" w:rsidR="1A80820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. Domestic violence/abuse and other Safeguarding issues - procedure</w:t>
            </w:r>
          </w:p>
        </w:tc>
      </w:tr>
    </w:tbl>
    <w:p w:rsidRPr="00F46716" w:rsidR="00931A8D" w:rsidP="237C9938" w:rsidRDefault="00931A8D" w14:paraId="62FF226C" w14:textId="77777777">
      <w:pPr>
        <w:pStyle w:val="BodyText"/>
        <w:kinsoku w:val="0"/>
        <w:overflowPunct w:val="0"/>
        <w:spacing w:line="261" w:lineRule="auto"/>
        <w:ind w:left="709" w:right="328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3DC3812F" w14:textId="14310DCA">
      <w:pPr>
        <w:pStyle w:val="BodyText"/>
        <w:kinsoku w:val="0"/>
        <w:overflowPunct w:val="0"/>
        <w:spacing w:line="261" w:lineRule="auto"/>
        <w:ind w:left="1019" w:right="328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following procedures in relation to the domestic violence and abuse are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B13CD0">
        <w:rPr>
          <w:rFonts w:ascii="Arial" w:hAnsi="Arial" w:cs="Arial"/>
          <w:spacing w:val="-64"/>
          <w:sz w:val="24"/>
          <w:szCs w:val="24"/>
        </w:rPr>
        <w:t xml:space="preserve">            </w:t>
      </w:r>
      <w:r w:rsidRPr="237C9938" w:rsidR="000E29B8">
        <w:rPr>
          <w:rFonts w:ascii="Arial" w:hAnsi="Arial" w:cs="Arial"/>
          <w:sz w:val="24"/>
          <w:szCs w:val="24"/>
        </w:rPr>
        <w:t>published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 all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 on</w:t>
      </w:r>
      <w:r w:rsidRPr="237C9938" w:rsidR="000E29B8">
        <w:rPr>
          <w:rFonts w:ascii="Arial" w:hAnsi="Arial" w:cs="Arial"/>
          <w:spacing w:val="4"/>
          <w:sz w:val="24"/>
          <w:szCs w:val="24"/>
        </w:rPr>
        <w:t xml:space="preserve"> </w:t>
      </w:r>
      <w:r w:rsidRPr="237C9938" w:rsidR="00D2352D">
        <w:rPr>
          <w:rFonts w:ascii="Arial" w:hAnsi="Arial" w:cs="Arial"/>
          <w:sz w:val="24"/>
          <w:szCs w:val="24"/>
        </w:rPr>
        <w:t>COVLEARN</w:t>
      </w:r>
      <w:r w:rsidRPr="237C9938" w:rsidR="000E29B8">
        <w:rPr>
          <w:rFonts w:ascii="Arial" w:hAnsi="Arial" w:cs="Arial"/>
          <w:sz w:val="24"/>
          <w:szCs w:val="24"/>
        </w:rPr>
        <w:t>:</w:t>
      </w:r>
    </w:p>
    <w:p w:rsidR="000E29B8" w:rsidP="237C9938" w:rsidRDefault="000E29B8" w14:paraId="103FC750" w14:textId="51A1698F">
      <w:pPr>
        <w:pStyle w:val="Heading1"/>
        <w:kinsoku w:val="0"/>
        <w:overflowPunct w:val="0"/>
        <w:spacing w:before="123"/>
        <w:ind w:left="1008" w:right="237" w:firstLine="126"/>
        <w:rPr>
          <w:rFonts w:ascii="Arial" w:hAnsi="Arial" w:cs="Arial"/>
          <w:sz w:val="24"/>
          <w:szCs w:val="24"/>
        </w:rPr>
      </w:pPr>
      <w:bookmarkStart w:name="_Toc112924033" w:id="7"/>
      <w:r w:rsidRPr="237C9938" w:rsidR="000E29B8">
        <w:rPr>
          <w:rFonts w:ascii="Arial" w:hAnsi="Arial" w:cs="Arial"/>
          <w:sz w:val="24"/>
          <w:szCs w:val="24"/>
        </w:rPr>
        <w:t>Domestic violence/abuse (including forced marriage)</w:t>
      </w:r>
      <w:bookmarkEnd w:id="7"/>
    </w:p>
    <w:p w:rsidRPr="004232F3" w:rsidR="000E29B8" w:rsidP="237C9938" w:rsidRDefault="000E29B8" w14:paraId="79CDF65D" w14:textId="31D8718F">
      <w:pPr>
        <w:pStyle w:val="ListParagraph"/>
        <w:numPr>
          <w:ilvl w:val="0"/>
          <w:numId w:val="15"/>
        </w:numPr>
        <w:tabs>
          <w:tab w:val="left" w:pos="1601"/>
        </w:tabs>
        <w:kinsoku w:val="0"/>
        <w:overflowPunct w:val="0"/>
        <w:ind w:left="1134" w:right="117" w:hanging="425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 the victim of domestic violence is an adult aged 65 or over, or an adult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 learning or physical disabilities, call 024 7683 3003 (any time).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If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victim is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 adult aged 18 or over with mental health issues, call 0300 200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0011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(any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time).</w:t>
      </w:r>
    </w:p>
    <w:p w:rsidRPr="004232F3" w:rsidR="000E29B8" w:rsidP="237C9938" w:rsidRDefault="000E29B8" w14:paraId="6D7157BA" w14:textId="3EE45C05">
      <w:pPr>
        <w:pStyle w:val="ListParagraph"/>
        <w:numPr>
          <w:ilvl w:val="0"/>
          <w:numId w:val="15"/>
        </w:numPr>
        <w:tabs>
          <w:tab w:val="left" w:pos="1601"/>
        </w:tabs>
        <w:kinsoku w:val="0"/>
        <w:overflowPunct w:val="0"/>
        <w:spacing w:before="1"/>
        <w:ind w:left="1134" w:right="1188" w:hanging="425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 the victim of domestic violence is under 18 you must follow the</w:t>
      </w:r>
      <w:r w:rsidRPr="237C9938" w:rsidR="000E29B8">
        <w:rPr>
          <w:rFonts w:ascii="Arial" w:hAnsi="Arial" w:cs="Arial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Children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procedure.</w:t>
      </w:r>
    </w:p>
    <w:p w:rsidRPr="004232F3" w:rsidR="000E29B8" w:rsidP="237C9938" w:rsidRDefault="000E29B8" w14:paraId="303F63D9" w14:textId="47E257A1">
      <w:pPr>
        <w:pStyle w:val="ListParagraph"/>
        <w:numPr>
          <w:ilvl w:val="0"/>
          <w:numId w:val="15"/>
        </w:numPr>
        <w:tabs>
          <w:tab w:val="left" w:pos="1601"/>
        </w:tabs>
        <w:kinsoku w:val="0"/>
        <w:overflowPunct w:val="0"/>
        <w:ind w:left="1134" w:right="498" w:hanging="425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 the victim of domestic violence has children aged under 18 or if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victim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pregnant,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must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Children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reporting</w:t>
      </w:r>
      <w:r w:rsidRPr="237C9938" w:rsidR="00E41838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addition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following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victims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domestic</w:t>
      </w:r>
      <w:r w:rsidRPr="237C9938" w:rsidR="00737C9E">
        <w:rPr>
          <w:rFonts w:ascii="Arial" w:hAnsi="Arial" w:cs="Arial"/>
          <w:sz w:val="24"/>
          <w:szCs w:val="24"/>
        </w:rPr>
        <w:t xml:space="preserve"> violence</w:t>
      </w:r>
      <w:r w:rsidRPr="237C9938" w:rsidR="005D1D21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/</w:t>
      </w:r>
      <w:r w:rsidRPr="237C9938" w:rsidR="005D1D21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abuse,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 this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also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 child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issue.</w:t>
      </w:r>
    </w:p>
    <w:p w:rsidRPr="004232F3" w:rsidR="006A6984" w:rsidP="237C9938" w:rsidRDefault="006A6984" w14:paraId="5E9C5ED3" w14:textId="1EC6AEBE">
      <w:pPr>
        <w:pStyle w:val="ListParagraph"/>
        <w:numPr>
          <w:ilvl w:val="0"/>
          <w:numId w:val="15"/>
        </w:numPr>
        <w:tabs>
          <w:tab w:val="left" w:pos="1601"/>
        </w:tabs>
        <w:kinsoku w:val="0"/>
        <w:overflowPunct w:val="0"/>
        <w:ind w:left="1134" w:right="498" w:hanging="425"/>
        <w:rPr>
          <w:rFonts w:ascii="Arial" w:hAnsi="Arial" w:cs="Arial"/>
          <w:sz w:val="24"/>
          <w:szCs w:val="24"/>
        </w:rPr>
      </w:pPr>
      <w:r w:rsidRPr="237C9938" w:rsidR="006A6984">
        <w:rPr>
          <w:rFonts w:ascii="Arial" w:hAnsi="Arial" w:cs="Arial"/>
          <w:sz w:val="24"/>
          <w:szCs w:val="24"/>
        </w:rPr>
        <w:t>If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the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victim</w:t>
      </w:r>
      <w:r w:rsidRPr="237C9938" w:rsidR="006A6984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is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not</w:t>
      </w:r>
      <w:r w:rsidRPr="237C9938" w:rsidR="006A6984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an</w:t>
      </w:r>
      <w:r w:rsidRPr="237C9938" w:rsidR="006A6984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older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adult,</w:t>
      </w:r>
      <w:r w:rsidRPr="237C9938" w:rsidR="006A6984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adult</w:t>
      </w:r>
      <w:r w:rsidRPr="237C9938" w:rsidR="006A6984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with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learning</w:t>
      </w:r>
      <w:r w:rsidRPr="237C9938" w:rsidR="006A6984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or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physical</w:t>
      </w:r>
      <w:r w:rsidRPr="237C9938" w:rsidR="006A6984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disabilities</w:t>
      </w:r>
      <w:r w:rsidRPr="237C9938" w:rsidR="006A6984">
        <w:rPr>
          <w:rFonts w:ascii="Arial" w:hAnsi="Arial" w:cs="Arial"/>
          <w:spacing w:val="-63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or</w:t>
      </w:r>
      <w:r w:rsidRPr="237C9938" w:rsidR="006A6984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a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learner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with</w:t>
      </w:r>
      <w:r w:rsidRPr="237C9938" w:rsidR="006A6984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mental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health</w:t>
      </w:r>
      <w:r w:rsidRPr="237C9938" w:rsidR="006A6984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issues,</w:t>
      </w:r>
      <w:r w:rsidRPr="237C9938" w:rsidR="006A6984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you</w:t>
      </w:r>
      <w:r w:rsidRPr="237C9938" w:rsidR="006A6984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should</w:t>
      </w:r>
      <w:r w:rsidRPr="237C9938" w:rsidR="006A6984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6A6984">
        <w:rPr>
          <w:rFonts w:ascii="Arial" w:hAnsi="Arial" w:cs="Arial"/>
          <w:sz w:val="24"/>
          <w:szCs w:val="24"/>
        </w:rPr>
        <w:t>contact:</w:t>
      </w:r>
    </w:p>
    <w:p w:rsidRPr="004232F3" w:rsidR="006A6984" w:rsidP="237C9938" w:rsidRDefault="006A6984" w14:paraId="472A69B1" w14:textId="77777777">
      <w:pPr>
        <w:pStyle w:val="ListParagraph"/>
        <w:tabs>
          <w:tab w:val="left" w:pos="1601"/>
        </w:tabs>
        <w:kinsoku w:val="0"/>
        <w:overflowPunct w:val="0"/>
        <w:ind w:left="709" w:right="498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392" w:type="dxa"/>
        <w:tblInd w:w="1242" w:type="dxa"/>
        <w:tblLook w:val="04A0" w:firstRow="1" w:lastRow="0" w:firstColumn="1" w:lastColumn="0" w:noHBand="0" w:noVBand="1"/>
      </w:tblPr>
      <w:tblGrid>
        <w:gridCol w:w="8392"/>
      </w:tblGrid>
      <w:tr w:rsidRPr="004232F3" w:rsidR="006A6984" w:rsidTr="237C9938" w14:paraId="75B358F5" w14:textId="77777777">
        <w:tc>
          <w:tcPr>
            <w:tcW w:w="8392" w:type="dxa"/>
            <w:tcMar/>
          </w:tcPr>
          <w:p w:rsidR="006A6984" w:rsidP="237C9938" w:rsidRDefault="006A6984" w14:paraId="5FBD7644" w14:textId="5332DF03">
            <w:pPr>
              <w:pStyle w:val="ListParagraph"/>
              <w:numPr>
                <w:ilvl w:val="0"/>
                <w:numId w:val="20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21" w:right="122" w:hanging="32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39D3194">
              <w:rPr>
                <w:rFonts w:ascii="Arial" w:hAnsi="Arial" w:cs="Arial"/>
                <w:sz w:val="24"/>
                <w:szCs w:val="24"/>
              </w:rPr>
              <w:t xml:space="preserve">Howard Croft, </w:t>
            </w:r>
            <w:hyperlink r:id="R2b8cc18ecbf049a2">
              <w:r w:rsidRPr="237C9938" w:rsidR="039D3194">
                <w:rPr>
                  <w:rStyle w:val="Hyperlink"/>
                  <w:rFonts w:ascii="Arial" w:hAnsi="Arial" w:cs="Arial"/>
                  <w:sz w:val="24"/>
                  <w:szCs w:val="24"/>
                </w:rPr>
                <w:t>howard.croft@coventry.gov.uk</w:t>
              </w:r>
            </w:hyperlink>
            <w:r w:rsidRPr="237C9938" w:rsidR="039D3194">
              <w:rPr>
                <w:rFonts w:ascii="Arial" w:hAnsi="Arial" w:cs="Arial"/>
                <w:sz w:val="24"/>
                <w:szCs w:val="24"/>
              </w:rPr>
              <w:t xml:space="preserve">, Tel: 02475 38 1628 </w:t>
            </w:r>
            <w:r w:rsidRPr="237C9938" w:rsidR="039D319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that the referral has been made. If you have any questions or concerns that you feel you need to discuss before contacting the Referral and Assessment Service, you can contact a member of the Safeguarding Team on </w:t>
            </w:r>
            <w:r w:rsidRPr="237C9938" w:rsidR="039D3194">
              <w:rPr>
                <w:rFonts w:ascii="Arial" w:hAnsi="Arial" w:cs="Arial"/>
                <w:sz w:val="24"/>
                <w:szCs w:val="24"/>
              </w:rPr>
              <w:t>02476 97 6250</w:t>
            </w:r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4232F3" w:rsidR="00B13CD0" w:rsidP="237C9938" w:rsidRDefault="00B13CD0" w14:paraId="4B3BB2E8" w14:textId="77777777">
            <w:pPr>
              <w:pStyle w:val="ListParagraph"/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21"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232F3" w:rsidR="006A6984" w:rsidP="237C9938" w:rsidRDefault="006A6984" w14:paraId="026EF4D6" w14:textId="7442F1E6">
            <w:pPr>
              <w:pStyle w:val="ListParagraph"/>
              <w:numPr>
                <w:ilvl w:val="0"/>
                <w:numId w:val="20"/>
              </w:numPr>
              <w:tabs>
                <w:tab w:val="left" w:pos="36"/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19" w:right="12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All information, must be recorded on a CAES Safeguarding Referral form, situated within the Safeguarding folder on Adult Education SharePoint Site – this should be emailed as soon as reasonably possible or within 24 hours to </w:t>
            </w:r>
            <w:hyperlink r:id="R202ed5b2e2ee421b">
              <w:r w:rsidRPr="237C9938" w:rsidR="006A6984">
                <w:rPr>
                  <w:rStyle w:val="Hyperlink"/>
                  <w:rFonts w:ascii="Arial" w:hAnsi="Arial" w:cs="Arial"/>
                  <w:sz w:val="24"/>
                  <w:szCs w:val="24"/>
                </w:rPr>
                <w:t>adulted-safeguarding@coventry.gov.uk</w:t>
              </w:r>
            </w:hyperlink>
            <w:r w:rsidRPr="237C9938" w:rsidR="006A698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to ensure all records are stored securely.</w:t>
            </w:r>
          </w:p>
        </w:tc>
      </w:tr>
    </w:tbl>
    <w:p w:rsidRPr="004232F3" w:rsidR="000E29B8" w:rsidP="237C9938" w:rsidRDefault="000E29B8" w14:paraId="0AE63741" w14:textId="68CB53DD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</w:p>
    <w:p w:rsidRPr="00B13CD0" w:rsidR="000E29B8" w:rsidP="237C9938" w:rsidRDefault="00B13CD0" w14:paraId="5595DD4F" w14:textId="4946CB98">
      <w:pPr>
        <w:tabs>
          <w:tab w:val="left" w:pos="1134"/>
        </w:tabs>
        <w:kinsoku w:val="0"/>
        <w:overflowPunct w:val="0"/>
        <w:spacing w:line="276" w:lineRule="exact"/>
        <w:ind w:left="1134" w:right="142"/>
        <w:rPr>
          <w:rFonts w:ascii="Arial" w:hAnsi="Arial" w:cs="Arial"/>
          <w:sz w:val="24"/>
          <w:szCs w:val="24"/>
        </w:rPr>
      </w:pPr>
      <w:r w:rsidRPr="237C9938" w:rsidR="00B13CD0">
        <w:rPr>
          <w:rFonts w:ascii="Arial" w:hAnsi="Arial" w:cs="Arial"/>
          <w:spacing w:val="-2"/>
          <w:sz w:val="24"/>
          <w:szCs w:val="24"/>
        </w:rPr>
        <w:t>5.</w:t>
      </w:r>
      <w:r>
        <w:rPr>
          <w:rFonts w:ascii="Arial" w:hAnsi="Arial" w:cs="Arial"/>
          <w:spacing w:val="-2"/>
        </w:rPr>
        <w:tab/>
      </w:r>
      <w:r w:rsidRPr="237C9938" w:rsidR="00B13CD0">
        <w:rPr>
          <w:rFonts w:ascii="Arial" w:hAnsi="Arial" w:cs="Arial"/>
          <w:spacing w:val="-2"/>
          <w:sz w:val="24"/>
          <w:szCs w:val="24"/>
        </w:rPr>
        <w:t>If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3CB253F0">
        <w:rPr>
          <w:rFonts w:ascii="Arial" w:hAnsi="Arial" w:cs="Arial"/>
          <w:spacing w:val="-2"/>
          <w:sz w:val="24"/>
          <w:szCs w:val="24"/>
        </w:rPr>
        <w:t xml:space="preserve">members of the safeguarding team are not available</w:t>
      </w:r>
      <w:r w:rsidRPr="237C9938" w:rsidR="000E29B8">
        <w:rPr>
          <w:rFonts w:ascii="Arial" w:hAnsi="Arial" w:cs="Arial"/>
          <w:position w:val="1"/>
          <w:sz w:val="24"/>
          <w:szCs w:val="24"/>
        </w:rPr>
        <w:t>,</w:t>
      </w:r>
      <w:r w:rsidRPr="237C9938" w:rsidR="000E29B8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position w:val="1"/>
          <w:sz w:val="24"/>
          <w:szCs w:val="24"/>
        </w:rPr>
        <w:t>you</w:t>
      </w:r>
      <w:r w:rsidRPr="237C9938" w:rsidR="000E29B8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position w:val="1"/>
          <w:sz w:val="24"/>
          <w:szCs w:val="24"/>
        </w:rPr>
        <w:t>should</w:t>
      </w:r>
      <w:r w:rsidRPr="237C9938" w:rsidR="000E29B8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position w:val="1"/>
          <w:sz w:val="24"/>
          <w:szCs w:val="24"/>
        </w:rPr>
        <w:t>use</w:t>
      </w:r>
      <w:r w:rsidRPr="237C9938" w:rsidR="000E29B8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position w:val="1"/>
          <w:sz w:val="24"/>
          <w:szCs w:val="24"/>
        </w:rPr>
        <w:t>your</w:t>
      </w:r>
      <w:r w:rsidRPr="237C9938" w:rsidR="000E29B8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position w:val="1"/>
          <w:sz w:val="24"/>
          <w:szCs w:val="24"/>
        </w:rPr>
        <w:t>judgment</w:t>
      </w:r>
      <w:r w:rsidRPr="237C9938" w:rsidR="000E29B8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position w:val="1"/>
          <w:sz w:val="24"/>
          <w:szCs w:val="24"/>
        </w:rPr>
        <w:t>about</w:t>
      </w:r>
      <w:r w:rsidRPr="237C9938" w:rsidR="00B13CD0">
        <w:rPr>
          <w:rFonts w:ascii="Arial" w:hAnsi="Arial" w:cs="Arial"/>
          <w:position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B13CD0">
        <w:rPr>
          <w:rFonts w:ascii="Arial" w:hAnsi="Arial" w:cs="Arial"/>
          <w:spacing w:val="-2"/>
          <w:sz w:val="24"/>
          <w:szCs w:val="24"/>
        </w:rPr>
        <w:t>s</w:t>
      </w:r>
      <w:r w:rsidRPr="237C9938" w:rsidR="000E29B8">
        <w:rPr>
          <w:rFonts w:ascii="Arial" w:hAnsi="Arial" w:cs="Arial"/>
          <w:sz w:val="24"/>
          <w:szCs w:val="24"/>
        </w:rPr>
        <w:t>eriousness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issue.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usually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inappropriate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act</w:t>
      </w:r>
      <w:r w:rsidRPr="237C9938" w:rsidR="000E29B8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intervention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outsider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put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vulnerable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person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greater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risk.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The most </w:t>
      </w:r>
      <w:r w:rsidRPr="237C9938" w:rsidR="000E29B8">
        <w:rPr>
          <w:rFonts w:ascii="Arial" w:hAnsi="Arial" w:cs="Arial"/>
          <w:sz w:val="24"/>
          <w:szCs w:val="24"/>
        </w:rPr>
        <w:t>appropriate action</w:t>
      </w:r>
      <w:r w:rsidRPr="237C9938" w:rsidR="000E29B8">
        <w:rPr>
          <w:rFonts w:ascii="Arial" w:hAnsi="Arial" w:cs="Arial"/>
          <w:sz w:val="24"/>
          <w:szCs w:val="24"/>
        </w:rPr>
        <w:t xml:space="preserve"> to support a learner who is experiencing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domestic abuse is to give him/her information about local support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services. Refer the victim to</w:t>
      </w:r>
      <w:hyperlink w:history="1" r:id="Rcbf799b329a040df">
        <w:r w:rsidRPr="237C9938" w:rsidR="000E29B8">
          <w:rPr>
            <w:rFonts w:ascii="Arial" w:hAnsi="Arial" w:cs="Arial"/>
            <w:sz w:val="24"/>
            <w:szCs w:val="24"/>
            <w:u w:val="single"/>
          </w:rPr>
          <w:t xml:space="preserve"> </w:t>
        </w:r>
        <w:r w:rsidRPr="237C9938" w:rsidR="000E29B8">
          <w:rPr>
            <w:rFonts w:ascii="Arial" w:hAnsi="Arial" w:cs="Arial"/>
            <w:sz w:val="24"/>
            <w:szCs w:val="24"/>
            <w:u w:val="single"/>
          </w:rPr>
          <w:t>www.safetotalk.org.uk</w:t>
        </w:r>
        <w:r w:rsidRPr="237C9938" w:rsidR="000E29B8">
          <w:rPr>
            <w:rFonts w:ascii="Arial" w:hAnsi="Arial" w:cs="Arial"/>
            <w:sz w:val="24"/>
            <w:szCs w:val="24"/>
          </w:rPr>
          <w:t xml:space="preserve"> </w:t>
        </w:r>
      </w:hyperlink>
      <w:r w:rsidRPr="237C9938" w:rsidR="000E29B8">
        <w:rPr>
          <w:rFonts w:ascii="Arial" w:hAnsi="Arial" w:cs="Arial"/>
          <w:sz w:val="24"/>
          <w:szCs w:val="24"/>
        </w:rPr>
        <w:t>, the website of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Coventry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Domestic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Violence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Abuse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Partnership.</w:t>
      </w:r>
    </w:p>
    <w:p w:rsidRPr="00B13CD0" w:rsidR="000E29B8" w:rsidP="237C9938" w:rsidRDefault="00B13CD0" w14:paraId="5B42E44E" w14:textId="1DFF3FBE">
      <w:pPr>
        <w:tabs>
          <w:tab w:val="left" w:pos="1134"/>
        </w:tabs>
        <w:kinsoku w:val="0"/>
        <w:overflowPunct w:val="0"/>
        <w:spacing w:before="1"/>
        <w:ind w:left="1134" w:right="185"/>
        <w:rPr>
          <w:rFonts w:ascii="Arial" w:hAnsi="Arial" w:cs="Arial"/>
          <w:sz w:val="24"/>
          <w:szCs w:val="24"/>
        </w:rPr>
      </w:pPr>
      <w:r w:rsidRPr="237C9938" w:rsidR="00B13CD0">
        <w:rPr>
          <w:rFonts w:ascii="Arial" w:hAnsi="Arial" w:cs="Arial"/>
          <w:sz w:val="24"/>
          <w:szCs w:val="24"/>
        </w:rPr>
        <w:t>6.</w:t>
      </w:r>
      <w:r w:rsidRPr="237C9938" w:rsidR="000E29B8">
        <w:rPr>
          <w:rFonts w:ascii="Arial" w:hAnsi="Arial" w:cs="Arial"/>
          <w:sz w:val="24"/>
          <w:szCs w:val="24"/>
        </w:rPr>
        <w:t>If</w:t>
      </w:r>
      <w:r w:rsidRPr="237C9938" w:rsidR="000E29B8">
        <w:rPr>
          <w:rFonts w:ascii="Arial" w:hAnsi="Arial" w:cs="Arial"/>
          <w:sz w:val="24"/>
          <w:szCs w:val="24"/>
        </w:rPr>
        <w:t xml:space="preserve"> it is </w:t>
      </w:r>
      <w:r w:rsidRPr="237C9938" w:rsidR="00737C9E">
        <w:rPr>
          <w:rFonts w:ascii="Arial" w:hAnsi="Arial" w:cs="Arial"/>
          <w:sz w:val="24"/>
          <w:szCs w:val="24"/>
        </w:rPr>
        <w:t>an emergency,</w:t>
      </w:r>
      <w:r w:rsidRPr="237C9938" w:rsidR="000E29B8">
        <w:rPr>
          <w:rFonts w:ascii="Arial" w:hAnsi="Arial" w:cs="Arial"/>
          <w:sz w:val="24"/>
          <w:szCs w:val="24"/>
        </w:rPr>
        <w:t xml:space="preserve"> you should contact Jeanette Essex on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02476977028 and she will contact the West Midlands Police Central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Referrals</w:t>
      </w:r>
      <w:r w:rsidRPr="237C9938" w:rsidR="00CF5EB7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Team on </w:t>
      </w:r>
      <w:r w:rsidRPr="237C9938" w:rsidR="000E29B8">
        <w:rPr>
          <w:rFonts w:ascii="Arial" w:hAnsi="Arial" w:cs="Arial"/>
          <w:b w:val="1"/>
          <w:bCs w:val="1"/>
          <w:sz w:val="24"/>
          <w:szCs w:val="24"/>
        </w:rPr>
        <w:t xml:space="preserve">101 </w:t>
      </w:r>
      <w:r w:rsidRPr="237C9938" w:rsidR="000E29B8">
        <w:rPr>
          <w:rFonts w:ascii="Arial" w:hAnsi="Arial" w:cs="Arial"/>
          <w:sz w:val="24"/>
          <w:szCs w:val="24"/>
        </w:rPr>
        <w:t>(extension 8811 5800) for advice. If Jeanette is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not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available</w:t>
      </w:r>
      <w:r w:rsidRPr="237C9938" w:rsidR="00CF5EB7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 should contact the West Midlands Police Central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Referrals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Team</w:t>
      </w:r>
      <w:r w:rsidRPr="237C9938" w:rsidR="006A6984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yourself – but always discuss the situation with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victim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keep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them</w:t>
      </w:r>
      <w:r w:rsidRPr="237C9938" w:rsidR="00CF5EB7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 as much control as possible, even if you feel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ultimately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must</w:t>
      </w:r>
      <w:r w:rsidRPr="237C9938" w:rsidR="00CF5EB7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contact the police without the victim’s consent.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good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pra</w:t>
      </w:r>
      <w:hyperlink w:history="1" r:id="Reb05fb954ca245ce">
        <w:r w:rsidRPr="237C9938" w:rsidR="000E29B8">
          <w:rPr>
            <w:rFonts w:ascii="Arial" w:hAnsi="Arial" w:cs="Arial"/>
            <w:sz w:val="24"/>
            <w:szCs w:val="24"/>
          </w:rPr>
          <w:t>ctice</w:t>
        </w:r>
        <w:r w:rsidRPr="237C9938" w:rsidR="00CF5EB7">
          <w:rPr>
            <w:rFonts w:ascii="Arial" w:hAnsi="Arial" w:cs="Arial"/>
            <w:sz w:val="24"/>
            <w:szCs w:val="24"/>
          </w:rPr>
          <w:t xml:space="preserve"> </w:t>
        </w:r>
        <w:r w:rsidRPr="237C9938" w:rsidR="000E29B8">
          <w:rPr>
            <w:rFonts w:ascii="Arial" w:hAnsi="Arial" w:cs="Arial"/>
            <w:sz w:val="24"/>
            <w:szCs w:val="24"/>
          </w:rPr>
          <w:t xml:space="preserve">guidelines on </w:t>
        </w:r>
        <w:r w:rsidRPr="237C9938" w:rsidR="000E29B8">
          <w:rPr>
            <w:rFonts w:ascii="Arial" w:hAnsi="Arial" w:cs="Arial"/>
            <w:sz w:val="24"/>
            <w:szCs w:val="24"/>
          </w:rPr>
          <w:t>w</w:t>
        </w:r>
      </w:hyperlink>
      <w:r w:rsidRPr="237C9938" w:rsidR="000E29B8">
        <w:rPr>
          <w:rFonts w:ascii="Arial" w:hAnsi="Arial" w:cs="Arial"/>
          <w:sz w:val="24"/>
          <w:szCs w:val="24"/>
        </w:rPr>
        <w:t>ww.safetotalk.org.uk</w:t>
      </w:r>
      <w:r w:rsidRPr="237C9938" w:rsidR="000E29B8">
        <w:rPr>
          <w:rFonts w:ascii="Arial" w:hAnsi="Arial" w:cs="Arial"/>
          <w:sz w:val="24"/>
          <w:szCs w:val="24"/>
        </w:rPr>
        <w:t xml:space="preserve"> give useful tips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supporting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59554889">
        <w:rPr>
          <w:rFonts w:ascii="Arial" w:hAnsi="Arial" w:cs="Arial"/>
          <w:sz w:val="24"/>
          <w:szCs w:val="24"/>
        </w:rPr>
        <w:t>victim of</w:t>
      </w:r>
      <w:r w:rsidRPr="237C9938" w:rsidR="000E29B8">
        <w:rPr>
          <w:rFonts w:ascii="Arial" w:hAnsi="Arial" w:cs="Arial"/>
          <w:sz w:val="24"/>
          <w:szCs w:val="24"/>
        </w:rPr>
        <w:t xml:space="preserve"> domestic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violence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 abuse.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</w:tblGrid>
      <w:tr w:rsidR="002E6D52" w:rsidTr="237C9938" w14:paraId="12A7227C" w14:textId="77777777">
        <w:trPr>
          <w:trHeight w:val="412"/>
        </w:trPr>
        <w:tc>
          <w:tcPr>
            <w:tcW w:w="8363" w:type="dxa"/>
            <w:tcMar/>
          </w:tcPr>
          <w:p w:rsidRPr="002E6D52" w:rsidR="002E6D52" w:rsidP="237C9938" w:rsidRDefault="002E6D52" w14:paraId="7FA9080F" w14:textId="7A90445F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148DBF6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  <w:r w:rsidRPr="237C9938" w:rsidR="148DBF6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. Abuse at a learner’s work placement or place of work (Apprentices)</w:t>
            </w:r>
          </w:p>
        </w:tc>
      </w:tr>
    </w:tbl>
    <w:p w:rsidR="004B6776" w:rsidP="237C9938" w:rsidRDefault="004B6776" w14:paraId="2E8369A8" w14:textId="6D4921DA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left="1239" w:right="122"/>
        <w:rPr>
          <w:rFonts w:ascii="Arial" w:hAnsi="Arial" w:cs="Arial"/>
          <w:sz w:val="24"/>
          <w:szCs w:val="24"/>
        </w:rPr>
      </w:pPr>
    </w:p>
    <w:p w:rsidR="004B6776" w:rsidP="237C9938" w:rsidRDefault="004B6776" w14:paraId="29A4AC5F" w14:textId="2D757BE0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left="1239" w:right="122"/>
        <w:rPr>
          <w:rFonts w:ascii="Arial" w:hAnsi="Arial" w:cs="Arial"/>
          <w:sz w:val="24"/>
          <w:szCs w:val="24"/>
        </w:rPr>
      </w:pPr>
    </w:p>
    <w:p w:rsidR="004B6776" w:rsidP="237C9938" w:rsidRDefault="004B6776" w14:paraId="0F1DFF2B" w14:textId="77777777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left="1239" w:right="122"/>
        <w:rPr>
          <w:rFonts w:ascii="Arial" w:hAnsi="Arial" w:cs="Arial"/>
          <w:sz w:val="24"/>
          <w:szCs w:val="24"/>
        </w:rPr>
      </w:pPr>
    </w:p>
    <w:p w:rsidRPr="004232F3" w:rsidR="00AC7ADC" w:rsidP="237C9938" w:rsidRDefault="000E29B8" w14:paraId="7C165AF6" w14:textId="7F4F9B7E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left="1239" w:right="12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 the concern relates to an incident of abuse/suspected abuse at a learner’s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work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(Apprentices)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work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placement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must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passed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11939757">
        <w:rPr>
          <w:rFonts w:ascii="Arial" w:hAnsi="Arial" w:cs="Arial"/>
          <w:sz w:val="24"/>
          <w:szCs w:val="24"/>
        </w:rPr>
        <w:t xml:space="preserve">Howard Croft, </w:t>
      </w:r>
      <w:hyperlink r:id="Ra4b9253f2ac940fd">
        <w:r w:rsidRPr="237C9938" w:rsidR="11939757">
          <w:rPr>
            <w:rStyle w:val="Hyperlink"/>
            <w:rFonts w:ascii="Arial" w:hAnsi="Arial" w:cs="Arial"/>
            <w:sz w:val="24"/>
            <w:szCs w:val="24"/>
          </w:rPr>
          <w:t>howard.croft@coventry.gov.uk</w:t>
        </w:r>
      </w:hyperlink>
      <w:r w:rsidRPr="237C9938" w:rsidR="11939757">
        <w:rPr>
          <w:rFonts w:ascii="Arial" w:hAnsi="Arial" w:cs="Arial"/>
          <w:sz w:val="24"/>
          <w:szCs w:val="24"/>
        </w:rPr>
        <w:t xml:space="preserve"> Tel: 02475 38 1628</w:t>
      </w:r>
      <w:r w:rsidRPr="237C9938" w:rsidR="11939757">
        <w:rPr>
          <w:rFonts w:ascii="Arial" w:hAnsi="Arial" w:cs="Arial"/>
          <w:sz w:val="24"/>
          <w:szCs w:val="24"/>
        </w:rPr>
        <w:t xml:space="preserve"> </w:t>
      </w:r>
      <w:r w:rsidRPr="237C9938" w:rsidR="11939757">
        <w:rPr>
          <w:rFonts w:ascii="Arial" w:hAnsi="Arial" w:cs="Arial"/>
          <w:sz w:val="24"/>
          <w:szCs w:val="24"/>
        </w:rPr>
        <w:t xml:space="preserve">or a </w:t>
      </w:r>
      <w:r w:rsidRPr="237C9938" w:rsidR="11939757">
        <w:rPr>
          <w:rFonts w:ascii="Arial" w:hAnsi="Arial" w:cs="Arial"/>
          <w:spacing w:val="2"/>
          <w:sz w:val="24"/>
          <w:szCs w:val="24"/>
        </w:rPr>
        <w:t xml:space="preserve">member of the safeguarding team via</w:t>
      </w:r>
      <w:r w:rsidRPr="237C9938" w:rsidR="005B49E9">
        <w:rPr>
          <w:rFonts w:ascii="Arial" w:hAnsi="Arial" w:cs="Arial"/>
          <w:sz w:val="24"/>
          <w:szCs w:val="24"/>
        </w:rPr>
        <w:t xml:space="preserve"> </w:t>
      </w:r>
      <w:r w:rsidRPr="237C9938" w:rsidR="005B49E9">
        <w:rPr>
          <w:rFonts w:ascii="Arial" w:hAnsi="Arial" w:cs="Arial"/>
          <w:sz w:val="24"/>
          <w:szCs w:val="24"/>
        </w:rPr>
        <w:t xml:space="preserve">Tel: 02476 97 6250</w:t>
      </w:r>
      <w:r w:rsidRPr="237C9938" w:rsidR="70E609EF">
        <w:rPr>
          <w:rFonts w:ascii="Arial" w:hAnsi="Arial" w:cs="Arial"/>
          <w:sz w:val="24"/>
          <w:szCs w:val="24"/>
        </w:rPr>
        <w:t xml:space="preserve">. </w:t>
      </w:r>
    </w:p>
    <w:p w:rsidRPr="004232F3" w:rsidR="00AC7ADC" w:rsidP="237C9938" w:rsidRDefault="000E29B8" w14:paraId="5589DCF4" w14:textId="40D12BC9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left="1239" w:right="122"/>
        <w:rPr>
          <w:rFonts w:ascii="Arial" w:hAnsi="Arial" w:cs="Arial"/>
          <w:sz w:val="24"/>
          <w:szCs w:val="24"/>
        </w:rPr>
      </w:pPr>
    </w:p>
    <w:p w:rsidRPr="004232F3" w:rsidR="00AC7ADC" w:rsidP="237C9938" w:rsidRDefault="000E29B8" w14:paraId="18AF73A1" w14:textId="0981FEA9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left="1239" w:right="122"/>
        <w:rPr>
          <w:rFonts w:ascii="Arial" w:hAnsi="Arial" w:cs="Arial"/>
          <w:color w:val="000000"/>
          <w:sz w:val="24"/>
          <w:szCs w:val="24"/>
        </w:rPr>
      </w:pPr>
      <w:r w:rsidRPr="237C9938" w:rsidR="70E609EF">
        <w:rPr>
          <w:rFonts w:ascii="Arial" w:hAnsi="Arial" w:cs="Arial"/>
          <w:sz w:val="24"/>
          <w:szCs w:val="24"/>
        </w:rPr>
        <w:t xml:space="preserve">If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the learner is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under 19 years or under 25 years with learning disabilities, </w:t>
      </w:r>
      <w:r w:rsidRPr="237C9938" w:rsidR="005B49E9">
        <w:rPr>
          <w:rFonts w:ascii="Arial" w:hAnsi="Arial" w:cs="Arial"/>
          <w:color w:val="000000"/>
          <w:sz w:val="24"/>
          <w:szCs w:val="24"/>
        </w:rPr>
        <w:t xml:space="preserve">Howard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 </w:t>
      </w:r>
      <w:r w:rsidRPr="237C9938" w:rsidR="50387C88">
        <w:rPr>
          <w:rFonts w:ascii="Arial" w:hAnsi="Arial" w:cs="Arial"/>
          <w:color w:val="000000"/>
          <w:sz w:val="24"/>
          <w:szCs w:val="24"/>
        </w:rPr>
        <w:t xml:space="preserve">or member of Safeguarding team </w:t>
      </w:r>
      <w:r w:rsidRPr="237C9938" w:rsidR="000E29B8">
        <w:rPr>
          <w:rFonts w:ascii="Arial" w:hAnsi="Arial" w:cs="Arial"/>
          <w:color w:val="000000"/>
          <w:position w:val="1"/>
          <w:sz w:val="24"/>
          <w:szCs w:val="24"/>
        </w:rPr>
        <w:t>will</w:t>
      </w:r>
      <w:r w:rsidRPr="237C9938" w:rsidR="000E29B8">
        <w:rPr>
          <w:rFonts w:ascii="Arial" w:hAnsi="Arial" w:cs="Arial"/>
          <w:color w:val="000000"/>
          <w:spacing w:val="1"/>
          <w:position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contact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the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Multi Agency Safeguarding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Hub</w:t>
      </w:r>
      <w:r w:rsidRPr="237C9938" w:rsidR="000E29B8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237C9938" w:rsidR="20C7BCC1">
        <w:rPr>
          <w:rFonts w:ascii="Arial" w:hAnsi="Arial" w:cs="Arial"/>
          <w:color w:val="000000"/>
          <w:spacing w:val="3"/>
          <w:sz w:val="24"/>
          <w:szCs w:val="24"/>
        </w:rPr>
        <w:t xml:space="preserve">(MASH)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on</w:t>
      </w:r>
      <w:r w:rsidRPr="237C9938" w:rsidR="00AC7ADC">
        <w:rPr>
          <w:rFonts w:ascii="Arial" w:hAnsi="Arial" w:cs="Arial"/>
          <w:color w:val="000000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024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7678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8555</w:t>
      </w:r>
      <w:r w:rsidRPr="237C9938" w:rsidR="32F75E98">
        <w:rPr>
          <w:rFonts w:ascii="Arial" w:hAnsi="Arial" w:cs="Arial"/>
          <w:sz w:val="24"/>
          <w:szCs w:val="24"/>
        </w:rPr>
        <w:t xml:space="preserve"> </w:t>
      </w:r>
      <w:r w:rsidRPr="237C9938" w:rsidR="005D1D21">
        <w:rPr>
          <w:rFonts w:ascii="Arial" w:hAnsi="Arial" w:cs="Arial"/>
          <w:color w:val="000000"/>
          <w:sz w:val="24"/>
          <w:szCs w:val="24"/>
        </w:rPr>
        <w:t xml:space="preserve">recording the details on the CAES Safeguarding Referral form and emailing it to </w:t>
      </w:r>
      <w:hyperlink w:history="1" r:id="R2111eeff9a2348a1">
        <w:r w:rsidRPr="237C9938" w:rsidR="005D1D21">
          <w:rPr>
            <w:rStyle w:val="Hyperlink"/>
            <w:rFonts w:ascii="Arial" w:hAnsi="Arial" w:cs="Arial"/>
            <w:sz w:val="24"/>
            <w:szCs w:val="24"/>
          </w:rPr>
          <w:t>adulted-safeguarding@coventry.gov.uk</w:t>
        </w:r>
      </w:hyperlink>
      <w:r w:rsidRPr="237C9938" w:rsidR="005D1D21">
        <w:rPr>
          <w:rFonts w:ascii="Arial" w:hAnsi="Arial" w:cs="Arial"/>
          <w:color w:val="000000"/>
          <w:sz w:val="24"/>
          <w:szCs w:val="24"/>
        </w:rPr>
        <w:t>, as soon as reasonably possible or within 24 hours to ensure all records are stored securely.</w:t>
      </w:r>
    </w:p>
    <w:p w:rsidR="005D1D21" w:rsidP="237C9938" w:rsidRDefault="005D1D21" w14:paraId="7709CCD4" w14:textId="0CD2D058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</w:p>
    <w:p w:rsidR="004B6776" w:rsidP="237C9938" w:rsidRDefault="004B6776" w14:paraId="0E8F6A88" w14:textId="2EF69D7A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4232F3" w:rsidR="0080788D" w:rsidTr="237C9938" w14:paraId="4A53078C" w14:textId="77777777">
        <w:trPr>
          <w:trHeight w:val="360"/>
        </w:trPr>
        <w:tc>
          <w:tcPr>
            <w:tcW w:w="8222" w:type="dxa"/>
            <w:tcMar/>
          </w:tcPr>
          <w:p w:rsidRPr="004232F3" w:rsidR="001F1361" w:rsidP="237C9938" w:rsidRDefault="005F2B9C" w14:paraId="4BE5CF6B" w14:textId="750D353A">
            <w:pPr>
              <w:pStyle w:val="BodyText"/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D4EFE8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  <w:r w:rsidRPr="237C9938" w:rsidR="0D4EFE8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. 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Other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concerns</w:t>
            </w:r>
          </w:p>
        </w:tc>
      </w:tr>
    </w:tbl>
    <w:p w:rsidRPr="004232F3" w:rsidR="000E29B8" w:rsidP="237C9938" w:rsidRDefault="000E29B8" w14:paraId="26E2D804" w14:textId="77777777">
      <w:pPr>
        <w:pStyle w:val="ListParagraph"/>
        <w:numPr>
          <w:ilvl w:val="0"/>
          <w:numId w:val="6"/>
        </w:numPr>
        <w:tabs>
          <w:tab w:val="left" w:pos="1241"/>
        </w:tabs>
        <w:kinsoku w:val="0"/>
        <w:overflowPunct w:val="0"/>
        <w:ind w:right="464" w:hanging="358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In relation to any other concern, you must contact your line </w:t>
      </w:r>
      <w:r w:rsidRPr="237C9938" w:rsidR="000E29B8">
        <w:rPr>
          <w:rFonts w:ascii="Arial" w:hAnsi="Arial" w:cs="Arial"/>
          <w:sz w:val="24"/>
          <w:szCs w:val="24"/>
        </w:rPr>
        <w:t>manager</w:t>
      </w:r>
      <w:r w:rsidRPr="237C9938" w:rsidR="000E29B8">
        <w:rPr>
          <w:rFonts w:ascii="Arial" w:hAnsi="Arial" w:cs="Arial"/>
          <w:sz w:val="24"/>
          <w:szCs w:val="24"/>
        </w:rPr>
        <w:t xml:space="preserve"> and a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decision will be made as to whether any action needs to be taken, in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consultation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designated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officer.</w:t>
      </w:r>
    </w:p>
    <w:p w:rsidRPr="004232F3" w:rsidR="000E29B8" w:rsidP="237C9938" w:rsidRDefault="000E29B8" w14:paraId="6785CCCB" w14:textId="48B64832">
      <w:pPr>
        <w:pStyle w:val="ListParagraph"/>
        <w:numPr>
          <w:ilvl w:val="0"/>
          <w:numId w:val="6"/>
        </w:numPr>
        <w:tabs>
          <w:tab w:val="left" w:pos="1241"/>
        </w:tabs>
        <w:kinsoku w:val="0"/>
        <w:overflowPunct w:val="0"/>
        <w:ind w:left="1240" w:right="643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designated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officer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will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make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prompt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assessment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issue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if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5D1D21">
        <w:rPr>
          <w:rFonts w:ascii="Arial" w:hAnsi="Arial" w:cs="Arial"/>
          <w:sz w:val="24"/>
          <w:szCs w:val="24"/>
        </w:rPr>
        <w:t>necessary,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refer the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issue 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the </w:t>
      </w:r>
      <w:r w:rsidRPr="237C9938" w:rsidR="000E29B8">
        <w:rPr>
          <w:rFonts w:ascii="Arial" w:hAnsi="Arial" w:cs="Arial"/>
          <w:sz w:val="24"/>
          <w:szCs w:val="24"/>
        </w:rPr>
        <w:t>appropriate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agency</w:t>
      </w:r>
      <w:r w:rsidRPr="237C9938" w:rsidR="000E29B8">
        <w:rPr>
          <w:rFonts w:ascii="Arial" w:hAnsi="Arial" w:cs="Arial"/>
          <w:sz w:val="24"/>
          <w:szCs w:val="24"/>
        </w:rPr>
        <w:t>.</w:t>
      </w:r>
    </w:p>
    <w:p w:rsidRPr="004232F3" w:rsidR="000E29B8" w:rsidP="237C9938" w:rsidRDefault="000E29B8" w14:paraId="130E828E" w14:textId="49C39896">
      <w:pPr>
        <w:pStyle w:val="ListParagraph"/>
        <w:numPr>
          <w:ilvl w:val="0"/>
          <w:numId w:val="6"/>
        </w:numPr>
        <w:tabs>
          <w:tab w:val="left" w:pos="1241"/>
        </w:tabs>
        <w:kinsoku w:val="0"/>
        <w:overflowPunct w:val="0"/>
        <w:ind w:left="1240" w:right="116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referral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not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5D1D21">
        <w:rPr>
          <w:rFonts w:ascii="Arial" w:hAnsi="Arial" w:cs="Arial"/>
          <w:sz w:val="24"/>
          <w:szCs w:val="24"/>
        </w:rPr>
        <w:t>necessary,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designated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officer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will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advise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appropriate course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action.</w:t>
      </w:r>
    </w:p>
    <w:p w:rsidRPr="004232F3" w:rsidR="000E29B8" w:rsidP="237C9938" w:rsidRDefault="000E29B8" w14:paraId="2EB35043" w14:textId="77777777">
      <w:pPr>
        <w:pStyle w:val="ListParagraph"/>
        <w:numPr>
          <w:ilvl w:val="0"/>
          <w:numId w:val="6"/>
        </w:numPr>
        <w:tabs>
          <w:tab w:val="left" w:pos="1241"/>
        </w:tabs>
        <w:kinsoku w:val="0"/>
        <w:overflowPunct w:val="0"/>
        <w:ind w:left="1240" w:right="296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designated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officer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will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monitor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situation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necessary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ensure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support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place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 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and/or </w:t>
      </w:r>
      <w:r w:rsidRPr="237C9938" w:rsidR="000E29B8">
        <w:rPr>
          <w:rFonts w:ascii="Arial" w:hAnsi="Arial" w:cs="Arial"/>
          <w:sz w:val="24"/>
          <w:szCs w:val="24"/>
        </w:rPr>
        <w:t>employee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 necessary.</w:t>
      </w:r>
    </w:p>
    <w:p w:rsidRPr="004232F3" w:rsidR="000E29B8" w:rsidP="237C9938" w:rsidRDefault="000E29B8" w14:paraId="301AE98A" w14:textId="04D4B153">
      <w:pPr>
        <w:pStyle w:val="ListParagraph"/>
        <w:numPr>
          <w:ilvl w:val="0"/>
          <w:numId w:val="6"/>
        </w:numPr>
        <w:tabs>
          <w:tab w:val="left" w:pos="1241"/>
        </w:tabs>
        <w:kinsoku w:val="0"/>
        <w:overflowPunct w:val="0"/>
        <w:ind w:left="1240" w:right="22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Confidentiality must be </w:t>
      </w:r>
      <w:r w:rsidRPr="237C9938" w:rsidR="00737C9E">
        <w:rPr>
          <w:rFonts w:ascii="Arial" w:hAnsi="Arial" w:cs="Arial"/>
          <w:sz w:val="24"/>
          <w:szCs w:val="24"/>
        </w:rPr>
        <w:t>maintained</w:t>
      </w:r>
      <w:r w:rsidRPr="237C9938" w:rsidR="00737C9E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z w:val="24"/>
          <w:szCs w:val="24"/>
        </w:rPr>
        <w:t xml:space="preserve"> and information shared strictly on a need-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to-know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basis.</w:t>
      </w:r>
    </w:p>
    <w:p w:rsidRPr="004232F3" w:rsidR="00501819" w:rsidP="237C9938" w:rsidRDefault="005D1D21" w14:paraId="6A877E84" w14:textId="37802F75">
      <w:pPr>
        <w:pStyle w:val="ListParagraph"/>
        <w:numPr>
          <w:ilvl w:val="0"/>
          <w:numId w:val="6"/>
        </w:numPr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  <w:r w:rsidRPr="237C9938" w:rsidR="005D1D21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All information must be recorded on the CAES Safeguarding Referral form and emailing it to </w:t>
      </w:r>
      <w:hyperlink r:id="R23e4d01930f44d5f">
        <w:r w:rsidRPr="237C9938" w:rsidR="005D1D21">
          <w:rPr>
            <w:rStyle w:val="Hyperlink"/>
            <w:rFonts w:ascii="Arial" w:hAnsi="Arial" w:cs="Arial"/>
            <w:sz w:val="24"/>
            <w:szCs w:val="24"/>
          </w:rPr>
          <w:t>adulted-safeguarding@coventry.gov.uk</w:t>
        </w:r>
      </w:hyperlink>
      <w:r w:rsidRPr="237C9938" w:rsidR="005D1D21">
        <w:rPr>
          <w:rFonts w:ascii="Arial" w:hAnsi="Arial" w:cs="Arial"/>
          <w:color w:val="000000" w:themeColor="text1" w:themeTint="FF" w:themeShade="FF"/>
          <w:sz w:val="24"/>
          <w:szCs w:val="24"/>
        </w:rPr>
        <w:t>, as soon as reasonably possible or within 24 hours to ensure all records are stored securely.</w:t>
      </w:r>
    </w:p>
    <w:p w:rsidR="00A57206" w:rsidP="237C9938" w:rsidRDefault="00A57206" w14:paraId="4BA95FB0" w14:textId="02791E76">
      <w:pPr>
        <w:pStyle w:val="ListParagraph"/>
        <w:tabs>
          <w:tab w:val="left" w:pos="1975"/>
          <w:tab w:val="left" w:pos="7488"/>
        </w:tabs>
        <w:kinsoku w:val="0"/>
        <w:overflowPunct w:val="0"/>
        <w:spacing w:before="24" w:line="261" w:lineRule="auto"/>
        <w:ind w:right="12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Pr="004232F3" w:rsidR="0080788D" w:rsidTr="237C9938" w14:paraId="272714B9" w14:textId="77777777">
        <w:tc>
          <w:tcPr>
            <w:tcW w:w="8364" w:type="dxa"/>
            <w:tcMar/>
          </w:tcPr>
          <w:p w:rsidRPr="005F2B9C" w:rsidR="0080788D" w:rsidP="237C9938" w:rsidRDefault="00BE01E1" w14:paraId="5759B2A4" w14:textId="5AEF6E12">
            <w:pPr>
              <w:pStyle w:val="Heading1"/>
              <w:tabs>
                <w:tab w:val="left" w:pos="1241"/>
              </w:tabs>
              <w:kinsoku w:val="0"/>
              <w:overflowPunct w:val="0"/>
              <w:spacing w:before="80"/>
              <w:outlineLvl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Toc112924035" w:id="8"/>
            <w:r w:rsidRPr="237C9938" w:rsidR="28AB041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14</w:t>
            </w:r>
            <w:r w:rsidRPr="237C9938" w:rsidR="0D4EFE89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Housing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homelessness</w:t>
            </w:r>
            <w:bookmarkEnd w:id="8"/>
          </w:p>
        </w:tc>
      </w:tr>
    </w:tbl>
    <w:p w:rsidRPr="004232F3" w:rsidR="000E29B8" w:rsidP="237C9938" w:rsidRDefault="000E29B8" w14:paraId="7E1CB3DA" w14:textId="77777777">
      <w:pPr>
        <w:pStyle w:val="BodyText"/>
        <w:kinsoku w:val="0"/>
        <w:overflowPunct w:val="0"/>
        <w:spacing w:before="2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2E2CAEF4" w14:textId="11D962FF">
      <w:pPr>
        <w:pStyle w:val="BodyText"/>
        <w:kinsoku w:val="0"/>
        <w:overflowPunct w:val="0"/>
        <w:spacing w:before="1" w:line="261" w:lineRule="auto"/>
        <w:ind w:left="1240" w:right="875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following procedures in relation to Housing and homelessness are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published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 all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staff on </w:t>
      </w:r>
      <w:r w:rsidRPr="237C9938" w:rsidR="00737C9E">
        <w:rPr>
          <w:rFonts w:ascii="Arial" w:hAnsi="Arial" w:cs="Arial"/>
          <w:sz w:val="24"/>
          <w:szCs w:val="24"/>
        </w:rPr>
        <w:t>COVLEARN</w:t>
      </w:r>
      <w:r w:rsidRPr="237C9938" w:rsidR="000E29B8">
        <w:rPr>
          <w:rFonts w:ascii="Arial" w:hAnsi="Arial" w:cs="Arial"/>
          <w:sz w:val="24"/>
          <w:szCs w:val="24"/>
        </w:rPr>
        <w:t>:</w:t>
      </w:r>
    </w:p>
    <w:p w:rsidRPr="004232F3" w:rsidR="000E29B8" w:rsidP="237C9938" w:rsidRDefault="000E29B8" w14:paraId="5E17C5DC" w14:textId="77777777">
      <w:pPr>
        <w:pStyle w:val="Heading1"/>
        <w:kinsoku w:val="0"/>
        <w:overflowPunct w:val="0"/>
        <w:spacing w:before="1"/>
        <w:ind w:left="520" w:firstLine="720"/>
        <w:rPr>
          <w:rFonts w:ascii="Arial" w:hAnsi="Arial" w:cs="Arial"/>
          <w:sz w:val="24"/>
          <w:szCs w:val="24"/>
        </w:rPr>
      </w:pPr>
      <w:bookmarkStart w:name="_Toc112924036" w:id="9"/>
      <w:r w:rsidRPr="237C9938" w:rsidR="000E29B8">
        <w:rPr>
          <w:rFonts w:ascii="Arial" w:hAnsi="Arial" w:cs="Arial"/>
          <w:sz w:val="24"/>
          <w:szCs w:val="24"/>
        </w:rPr>
        <w:t>Homelessness</w:t>
      </w:r>
      <w:bookmarkEnd w:id="9"/>
    </w:p>
    <w:p w:rsidRPr="004232F3" w:rsidR="000E29B8" w:rsidP="237C9938" w:rsidRDefault="000E29B8" w14:paraId="510E6828" w14:textId="20859D54">
      <w:pPr>
        <w:pStyle w:val="BodyText"/>
        <w:kinsoku w:val="0"/>
        <w:overflowPunct w:val="0"/>
        <w:ind w:left="124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If a learner is homeless or about to become </w:t>
      </w:r>
      <w:r w:rsidRPr="237C9938" w:rsidR="005D1D21">
        <w:rPr>
          <w:rFonts w:ascii="Arial" w:hAnsi="Arial" w:cs="Arial"/>
          <w:sz w:val="24"/>
          <w:szCs w:val="24"/>
        </w:rPr>
        <w:t>homeless,</w:t>
      </w:r>
      <w:r w:rsidRPr="237C9938" w:rsidR="000E29B8">
        <w:rPr>
          <w:rFonts w:ascii="Arial" w:hAnsi="Arial" w:cs="Arial"/>
          <w:sz w:val="24"/>
          <w:szCs w:val="24"/>
        </w:rPr>
        <w:t xml:space="preserve"> they should approach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 City Council.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This is done through the Contact Centre on 024 7683 4025.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 Council will only provide accommodation on a temporary or permanent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basis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those it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statutory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duty 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support.</w:t>
      </w:r>
    </w:p>
    <w:p w:rsidRPr="004232F3" w:rsidR="000E29B8" w:rsidP="237C9938" w:rsidRDefault="000E29B8" w14:paraId="5F3E0C71" w14:textId="51997588">
      <w:pPr>
        <w:pStyle w:val="BodyText"/>
        <w:kinsoku w:val="0"/>
        <w:overflowPunct w:val="0"/>
        <w:spacing w:before="225"/>
        <w:ind w:left="1211" w:right="342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color w:val="444444"/>
          <w:sz w:val="24"/>
          <w:szCs w:val="24"/>
        </w:rPr>
        <w:t xml:space="preserve">For advice and guidance in respect of your ‘Duty to Refer’ </w:t>
      </w:r>
      <w:r w:rsidRPr="237C9938" w:rsidR="00737C9E">
        <w:rPr>
          <w:rFonts w:ascii="Arial" w:hAnsi="Arial" w:cs="Arial"/>
          <w:color w:val="444444"/>
          <w:sz w:val="24"/>
          <w:szCs w:val="24"/>
        </w:rPr>
        <w:t>regarding</w:t>
      </w:r>
      <w:r w:rsidRPr="237C9938" w:rsidR="000E29B8">
        <w:rPr>
          <w:rFonts w:ascii="Arial" w:hAnsi="Arial" w:cs="Arial"/>
          <w:color w:val="444444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>a</w:t>
      </w:r>
      <w:r w:rsidRPr="237C9938" w:rsidR="000E29B8">
        <w:rPr>
          <w:rFonts w:ascii="Arial" w:hAnsi="Arial" w:cs="Arial"/>
          <w:color w:val="444444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>learner</w:t>
      </w:r>
      <w:r w:rsidRPr="237C9938" w:rsidR="000E29B8">
        <w:rPr>
          <w:rFonts w:ascii="Arial" w:hAnsi="Arial" w:cs="Arial"/>
          <w:color w:val="444444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>being</w:t>
      </w:r>
      <w:r w:rsidRPr="237C9938" w:rsidR="000E29B8">
        <w:rPr>
          <w:rFonts w:ascii="Arial" w:hAnsi="Arial" w:cs="Arial"/>
          <w:color w:val="444444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homeless,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please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contact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Change</w:t>
      </w:r>
      <w:r w:rsidRPr="237C9938" w:rsidR="3DCB8BE3">
        <w:rPr>
          <w:rFonts w:ascii="Arial" w:hAnsi="Arial" w:cs="Arial"/>
          <w:color w:val="000000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Manager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telephoning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024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7683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1167.</w:t>
      </w:r>
      <w:r w:rsidRPr="237C9938" w:rsidR="4B1F232F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>For more information about the Homelessness Prevention Service please</w:t>
      </w:r>
      <w:r w:rsidRPr="237C9938" w:rsidR="000E29B8">
        <w:rPr>
          <w:rFonts w:ascii="Arial" w:hAnsi="Arial" w:cs="Arial"/>
          <w:color w:val="444444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 xml:space="preserve">see </w:t>
      </w:r>
      <w:hyperlink w:history="1" r:id="Rd451d9a2333f477b">
        <w:proofErr w:type="spellStart"/>
        <w:r w:rsidRPr="237C9938" w:rsidR="00CF5EB7">
          <w:rPr>
            <w:rStyle w:val="Hyperlink"/>
            <w:rFonts w:ascii="Arial" w:hAnsi="Arial" w:cs="Arial"/>
            <w:sz w:val="24"/>
            <w:szCs w:val="24"/>
          </w:rPr>
          <w:t>www.coventry.gov.uk</w:t>
        </w:r>
        <w:proofErr w:type="spellEnd"/>
        <w:r w:rsidRPr="237C9938" w:rsidR="00CF5EB7">
          <w:rPr>
            <w:rStyle w:val="Hyperlink"/>
            <w:rFonts w:ascii="Arial" w:hAnsi="Arial" w:cs="Arial"/>
            <w:sz w:val="24"/>
            <w:szCs w:val="24"/>
          </w:rPr>
          <w:t>/homelessness</w:t>
        </w:r>
      </w:hyperlink>
    </w:p>
    <w:p w:rsidRPr="004232F3" w:rsidR="000E29B8" w:rsidP="237C9938" w:rsidRDefault="000E29B8" w14:paraId="6A7025B6" w14:textId="50F58B59">
      <w:pPr>
        <w:pStyle w:val="BodyText"/>
        <w:kinsoku w:val="0"/>
        <w:overflowPunct w:val="0"/>
        <w:spacing w:before="226"/>
        <w:ind w:left="1211" w:right="171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color w:val="444444"/>
          <w:sz w:val="24"/>
          <w:szCs w:val="24"/>
        </w:rPr>
        <w:t xml:space="preserve">If you are already working with someone who may 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>require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 xml:space="preserve"> advice and support</w:t>
      </w:r>
      <w:r w:rsidRPr="237C9938" w:rsidR="000E29B8">
        <w:rPr>
          <w:rFonts w:ascii="Arial" w:hAnsi="Arial" w:cs="Arial"/>
          <w:color w:val="444444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 xml:space="preserve">from the Homelessness Prevention </w:t>
      </w:r>
      <w:r w:rsidRPr="237C9938" w:rsidR="005D1D21">
        <w:rPr>
          <w:rFonts w:ascii="Arial" w:hAnsi="Arial" w:cs="Arial"/>
          <w:color w:val="444444"/>
          <w:sz w:val="24"/>
          <w:szCs w:val="24"/>
        </w:rPr>
        <w:t>Team,</w:t>
      </w:r>
      <w:r w:rsidRPr="237C9938" w:rsidR="000E29B8">
        <w:rPr>
          <w:rFonts w:ascii="Arial" w:hAnsi="Arial" w:cs="Arial"/>
          <w:color w:val="444444"/>
          <w:sz w:val="24"/>
          <w:szCs w:val="24"/>
        </w:rPr>
        <w:t xml:space="preserve"> they can be contacted on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024 7683</w:t>
      </w:r>
      <w:r w:rsidRPr="237C9938" w:rsidR="000E29B8">
        <w:rPr>
          <w:rFonts w:ascii="Arial" w:hAnsi="Arial" w:cs="Arial"/>
          <w:color w:val="000000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4025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(option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1)</w:t>
      </w:r>
    </w:p>
    <w:p w:rsidRPr="004232F3" w:rsidR="000E29B8" w:rsidP="237C9938" w:rsidRDefault="00C8484C" w14:paraId="6B63AF13" w14:textId="686ADA7C">
      <w:pPr>
        <w:pStyle w:val="Heading1"/>
        <w:kinsoku w:val="0"/>
        <w:overflowPunct w:val="0"/>
        <w:spacing w:before="225"/>
        <w:ind w:left="880"/>
        <w:rPr>
          <w:rFonts w:ascii="Arial" w:hAnsi="Arial" w:cs="Arial"/>
          <w:sz w:val="24"/>
          <w:szCs w:val="24"/>
        </w:rPr>
      </w:pPr>
      <w:bookmarkStart w:name="_Toc112924037" w:id="10"/>
      <w:r w:rsidRPr="237C9938" w:rsidR="00C8484C">
        <w:rPr>
          <w:rFonts w:ascii="Arial" w:hAnsi="Arial" w:cs="Arial"/>
          <w:sz w:val="24"/>
          <w:szCs w:val="24"/>
        </w:rPr>
        <w:t xml:space="preserve">     </w:t>
      </w:r>
      <w:r w:rsidRPr="237C9938" w:rsidR="000E29B8">
        <w:rPr>
          <w:rFonts w:ascii="Arial" w:hAnsi="Arial" w:cs="Arial"/>
          <w:sz w:val="24"/>
          <w:szCs w:val="24"/>
        </w:rPr>
        <w:t>Applying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social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housing</w:t>
      </w:r>
      <w:bookmarkEnd w:id="10"/>
    </w:p>
    <w:p w:rsidRPr="004232F3" w:rsidR="0080788D" w:rsidP="237C9938" w:rsidRDefault="0080788D" w14:paraId="03E0DDD7" w14:textId="77777777">
      <w:pPr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6A4064AF" w14:textId="7B61670D">
      <w:pPr>
        <w:pStyle w:val="BodyText"/>
        <w:kinsoku w:val="0"/>
        <w:overflowPunct w:val="0"/>
        <w:ind w:left="1240" w:right="31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Anyone seeking housing or homelessness should be encouraged to sign up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Coventry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Home finder</w:t>
      </w:r>
      <w:r w:rsidRPr="237C9938" w:rsidR="000E29B8">
        <w:rPr>
          <w:rFonts w:ascii="Arial" w:hAnsi="Arial" w:cs="Arial"/>
          <w:sz w:val="24"/>
          <w:szCs w:val="24"/>
        </w:rPr>
        <w:t xml:space="preserve"> if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hope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live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social housing in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city</w:t>
      </w:r>
      <w:r w:rsidRPr="237C9938" w:rsidR="000E29B8">
        <w:rPr>
          <w:rFonts w:ascii="Arial" w:hAnsi="Arial" w:cs="Arial"/>
          <w:sz w:val="24"/>
          <w:szCs w:val="24"/>
        </w:rPr>
        <w:t>.</w:t>
      </w:r>
    </w:p>
    <w:p w:rsidRPr="004232F3" w:rsidR="000E29B8" w:rsidP="237C9938" w:rsidRDefault="00737C9E" w14:paraId="43638649" w14:textId="5521A9D3">
      <w:pPr>
        <w:pStyle w:val="BodyText"/>
        <w:kinsoku w:val="0"/>
        <w:overflowPunct w:val="0"/>
        <w:spacing w:before="1"/>
        <w:ind w:left="1240"/>
        <w:rPr>
          <w:rFonts w:ascii="Arial" w:hAnsi="Arial" w:cs="Arial"/>
          <w:b w:val="1"/>
          <w:bCs w:val="1"/>
          <w:color w:val="000000"/>
          <w:sz w:val="24"/>
          <w:szCs w:val="24"/>
        </w:rPr>
      </w:pPr>
      <w:r w:rsidRPr="237C9938" w:rsidR="00737C9E">
        <w:rPr>
          <w:rFonts w:ascii="Arial" w:hAnsi="Arial" w:cs="Arial"/>
          <w:sz w:val="24"/>
          <w:szCs w:val="24"/>
        </w:rPr>
        <w:t>Home finder</w:t>
      </w:r>
      <w:r w:rsidRPr="237C9938" w:rsidR="000E29B8">
        <w:rPr>
          <w:rFonts w:ascii="Arial" w:hAnsi="Arial" w:cs="Arial"/>
          <w:sz w:val="24"/>
          <w:szCs w:val="24"/>
        </w:rPr>
        <w:t xml:space="preserve"> works on a priority banding basis.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 details on how to register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with Coventry </w:t>
      </w:r>
      <w:r w:rsidRPr="237C9938" w:rsidR="00737C9E">
        <w:rPr>
          <w:rFonts w:ascii="Arial" w:hAnsi="Arial" w:cs="Arial"/>
          <w:sz w:val="24"/>
          <w:szCs w:val="24"/>
        </w:rPr>
        <w:t>Home finder</w:t>
      </w:r>
      <w:r w:rsidRPr="237C9938" w:rsidR="000E29B8">
        <w:rPr>
          <w:rFonts w:ascii="Arial" w:hAnsi="Arial" w:cs="Arial"/>
          <w:sz w:val="24"/>
          <w:szCs w:val="24"/>
        </w:rPr>
        <w:t xml:space="preserve">, see </w:t>
      </w:r>
      <w:hyperlink w:history="1" r:id="Re859828c60684981">
        <w:r w:rsidRPr="237C9938" w:rsidR="000E29B8">
          <w:rPr>
            <w:rFonts w:ascii="Arial" w:hAnsi="Arial" w:cs="Arial"/>
            <w:color w:val="0000FF"/>
            <w:sz w:val="24"/>
            <w:szCs w:val="24"/>
            <w:u w:val="single"/>
          </w:rPr>
          <w:t>http://</w:t>
        </w:r>
        <w:r w:rsidRPr="237C9938" w:rsidR="000E29B8">
          <w:rPr>
            <w:rFonts w:ascii="Arial" w:hAnsi="Arial" w:cs="Arial"/>
            <w:color w:val="0000FF"/>
            <w:sz w:val="24"/>
            <w:szCs w:val="24"/>
            <w:u w:val="single"/>
          </w:rPr>
          <w:t>www.coventry.gov.uk</w:t>
        </w:r>
        <w:r w:rsidRPr="237C9938" w:rsidR="000E29B8">
          <w:rPr>
            <w:rFonts w:ascii="Arial" w:hAnsi="Arial" w:cs="Arial"/>
            <w:color w:val="0000FF"/>
            <w:sz w:val="24"/>
            <w:szCs w:val="24"/>
            <w:u w:val="single"/>
          </w:rPr>
          <w:t>/</w:t>
        </w:r>
        <w:r w:rsidRPr="237C9938" w:rsidR="000E29B8">
          <w:rPr>
            <w:rFonts w:ascii="Arial" w:hAnsi="Arial" w:cs="Arial"/>
            <w:color w:val="0000FF"/>
            <w:sz w:val="24"/>
            <w:szCs w:val="24"/>
            <w:u w:val="single"/>
          </w:rPr>
          <w:t>homefinder</w:t>
        </w:r>
      </w:hyperlink>
      <w:r w:rsidRPr="237C9938" w:rsidR="000E29B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b w:val="1"/>
          <w:bCs w:val="1"/>
          <w:color w:val="000000"/>
          <w:sz w:val="24"/>
          <w:szCs w:val="24"/>
        </w:rPr>
        <w:t>Housing rights</w:t>
      </w:r>
    </w:p>
    <w:p w:rsidRPr="004232F3" w:rsidR="000E29B8" w:rsidP="237C9938" w:rsidRDefault="000E29B8" w14:paraId="5C2369E5" w14:textId="64AB4091">
      <w:pPr>
        <w:pStyle w:val="BodyText"/>
        <w:kinsoku w:val="0"/>
        <w:overflowPunct w:val="0"/>
        <w:ind w:left="124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People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seeking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information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housing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rights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contact:</w:t>
      </w:r>
    </w:p>
    <w:p w:rsidRPr="004232F3" w:rsidR="0080788D" w:rsidP="237C9938" w:rsidRDefault="0080788D" w14:paraId="18D8F51C" w14:textId="77777777">
      <w:pPr>
        <w:pStyle w:val="BodyText"/>
        <w:kinsoku w:val="0"/>
        <w:overflowPunct w:val="0"/>
        <w:ind w:left="1240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55A26C0D" w14:textId="77777777">
      <w:pPr>
        <w:pStyle w:val="ListParagraph"/>
        <w:numPr>
          <w:ilvl w:val="2"/>
          <w:numId w:val="5"/>
        </w:numPr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Coventry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Citizens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Advice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Bureau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  <w:u w:val="single"/>
        </w:rPr>
        <w:t>024</w:t>
      </w:r>
      <w:r w:rsidRPr="237C9938" w:rsidR="000E29B8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237C9938" w:rsidR="000E29B8">
        <w:rPr>
          <w:rFonts w:ascii="Arial" w:hAnsi="Arial" w:cs="Arial"/>
          <w:sz w:val="24"/>
          <w:szCs w:val="24"/>
          <w:u w:val="single"/>
        </w:rPr>
        <w:t>7622</w:t>
      </w:r>
      <w:r w:rsidRPr="237C9938" w:rsidR="000E29B8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237C9938" w:rsidR="000E29B8">
        <w:rPr>
          <w:rFonts w:ascii="Arial" w:hAnsi="Arial" w:cs="Arial"/>
          <w:sz w:val="24"/>
          <w:szCs w:val="24"/>
          <w:u w:val="single"/>
        </w:rPr>
        <w:t>3284</w:t>
      </w:r>
    </w:p>
    <w:p w:rsidRPr="004232F3" w:rsidR="000E29B8" w:rsidP="237C9938" w:rsidRDefault="000E29B8" w14:paraId="53182436" w14:textId="77777777">
      <w:pPr>
        <w:pStyle w:val="ListParagraph"/>
        <w:numPr>
          <w:ilvl w:val="2"/>
          <w:numId w:val="5"/>
        </w:numPr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Coventry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Refugee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Migrant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Centre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024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7622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7254</w:t>
      </w:r>
    </w:p>
    <w:p w:rsidRPr="004232F3" w:rsidR="000E29B8" w:rsidP="237C9938" w:rsidRDefault="000E29B8" w14:paraId="6031FE43" w14:textId="1742017D">
      <w:pPr>
        <w:pStyle w:val="ListParagraph"/>
        <w:numPr>
          <w:ilvl w:val="2"/>
          <w:numId w:val="5"/>
        </w:numPr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Coventry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Law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Centre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024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7622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3053</w:t>
      </w:r>
    </w:p>
    <w:p w:rsidRPr="004232F3" w:rsidR="00A57206" w:rsidP="237C9938" w:rsidRDefault="00A57206" w14:paraId="5A3FC644" w14:textId="5BA5FED6">
      <w:pPr>
        <w:pStyle w:val="ListParagraph"/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0A2E334F" w14:textId="29730FD4">
      <w:pPr>
        <w:pStyle w:val="ListParagraph"/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3E32FF59" w14:textId="457AD02D">
      <w:pPr>
        <w:pStyle w:val="ListParagraph"/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139115D5" w14:textId="3FFF4ACB">
      <w:pPr>
        <w:pStyle w:val="ListParagraph"/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3FE53359" w14:textId="56EFC2DC">
      <w:pPr>
        <w:pStyle w:val="ListParagraph"/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4713507B" w14:textId="4B03615D">
      <w:pPr>
        <w:pStyle w:val="ListParagraph"/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p w:rsidRPr="001E3446" w:rsidR="0080788D" w:rsidP="237C9938" w:rsidRDefault="0080788D" w14:paraId="06918913" w14:textId="184440AC">
      <w:pPr>
        <w:tabs>
          <w:tab w:val="left" w:pos="1601"/>
        </w:tabs>
        <w:kinsoku w:val="0"/>
        <w:overflowPunct w:val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4232F3" w:rsidR="0080788D" w:rsidTr="237C9938" w14:paraId="443C50BC" w14:textId="77777777">
        <w:tc>
          <w:tcPr>
            <w:tcW w:w="8222" w:type="dxa"/>
            <w:tcMar/>
          </w:tcPr>
          <w:p w:rsidRPr="005F2B9C" w:rsidR="0080788D" w:rsidP="237C9938" w:rsidRDefault="00BE01E1" w14:paraId="0FCCF0BE" w14:textId="7E740A1A">
            <w:pPr>
              <w:pStyle w:val="Heading1"/>
              <w:tabs>
                <w:tab w:val="left" w:pos="1241"/>
              </w:tabs>
              <w:kinsoku w:val="0"/>
              <w:overflowPunct w:val="0"/>
              <w:spacing w:before="174" w:line="261" w:lineRule="auto"/>
              <w:ind w:right="106"/>
              <w:outlineLvl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Toc112924038" w:id="11"/>
            <w:r w:rsidRPr="237C9938" w:rsidR="28AB041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15</w:t>
            </w:r>
            <w:r w:rsidRPr="237C9938" w:rsidR="0D4EFE89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Concerns about the behaviour of a member of staff or volunteer working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64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with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children,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young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people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 or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2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vulnerable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adults</w:t>
            </w:r>
            <w:bookmarkEnd w:id="11"/>
          </w:p>
        </w:tc>
      </w:tr>
    </w:tbl>
    <w:p w:rsidRPr="004232F3" w:rsidR="0080788D" w:rsidP="237C9938" w:rsidRDefault="0080788D" w14:paraId="6E8FBD46" w14:textId="77777777">
      <w:pPr>
        <w:pStyle w:val="BodyText"/>
        <w:kinsoku w:val="0"/>
        <w:overflowPunct w:val="0"/>
        <w:spacing w:before="149" w:line="261" w:lineRule="auto"/>
        <w:ind w:left="1240" w:right="262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2E2EF2AA" w14:textId="6095D16A">
      <w:pPr>
        <w:pStyle w:val="BodyText"/>
        <w:kinsoku w:val="0"/>
        <w:overflowPunct w:val="0"/>
        <w:spacing w:before="149" w:line="261" w:lineRule="auto"/>
        <w:ind w:left="1240" w:right="26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following procedures in relation to concerns or disclosures about people</w:t>
      </w:r>
      <w:r w:rsidRPr="237C9938" w:rsidR="000E29B8">
        <w:rPr>
          <w:rFonts w:ascii="Arial" w:hAnsi="Arial" w:cs="Arial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working in a position of trust are published for all staff on the City Council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Intranet:</w:t>
      </w:r>
    </w:p>
    <w:p w:rsidRPr="004232F3" w:rsidR="000E29B8" w:rsidP="237C9938" w:rsidRDefault="000E29B8" w14:paraId="5A204131" w14:textId="77777777">
      <w:pPr>
        <w:pStyle w:val="BodyText"/>
        <w:kinsoku w:val="0"/>
        <w:overflowPunct w:val="0"/>
        <w:spacing w:before="11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2271E20C" w14:textId="5A8C24B5">
      <w:pPr>
        <w:pStyle w:val="BodyText"/>
        <w:kinsoku w:val="0"/>
        <w:overflowPunct w:val="0"/>
        <w:spacing w:line="261" w:lineRule="auto"/>
        <w:ind w:left="124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City Council has a Local Authority Designated Officer (LADO) who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provides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advice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guidance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employers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voluntary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organisations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have concerns about a person working or volunteering with children, young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people,</w:t>
      </w:r>
      <w:r w:rsidRPr="237C9938" w:rsidR="000E29B8">
        <w:rPr>
          <w:rFonts w:ascii="Arial" w:hAnsi="Arial" w:cs="Arial"/>
          <w:sz w:val="24"/>
          <w:szCs w:val="24"/>
        </w:rPr>
        <w:t xml:space="preserve"> or vulnerable adults, who may have behaved inappropriately or if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information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been received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may </w:t>
      </w:r>
      <w:r w:rsidRPr="237C9938" w:rsidR="000E29B8">
        <w:rPr>
          <w:rFonts w:ascii="Arial" w:hAnsi="Arial" w:cs="Arial"/>
          <w:sz w:val="24"/>
          <w:szCs w:val="24"/>
        </w:rPr>
        <w:t>constitute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allegation.</w:t>
      </w:r>
    </w:p>
    <w:p w:rsidRPr="004232F3" w:rsidR="00CF5EB7" w:rsidP="237C9938" w:rsidRDefault="00CF5EB7" w14:paraId="05F9B9C2" w14:textId="77777777">
      <w:pPr>
        <w:pStyle w:val="BodyText"/>
        <w:kinsoku w:val="0"/>
        <w:overflowPunct w:val="0"/>
        <w:spacing w:line="261" w:lineRule="auto"/>
        <w:ind w:left="1240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58580152" w14:textId="1548935B">
      <w:pPr>
        <w:pStyle w:val="BodyText"/>
        <w:tabs>
          <w:tab w:val="left" w:pos="6780"/>
          <w:tab w:val="left" w:pos="8300"/>
          <w:tab w:val="left" w:pos="8615"/>
        </w:tabs>
        <w:kinsoku w:val="0"/>
        <w:overflowPunct w:val="0"/>
        <w:spacing w:before="64" w:line="261" w:lineRule="auto"/>
        <w:ind w:left="1240" w:right="131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 an incident has occurred or if an allegation has been made about a member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volunteer,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discuss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details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7E048C">
        <w:rPr>
          <w:rFonts w:ascii="Arial" w:hAnsi="Arial" w:cs="Arial"/>
          <w:sz w:val="24"/>
          <w:szCs w:val="24"/>
        </w:rPr>
        <w:t xml:space="preserve"> Howard Croft, </w:t>
      </w:r>
      <w:hyperlink w:history="1" r:id="R17e94aa0c7454dbc">
        <w:r w:rsidRPr="237C9938" w:rsidR="007E048C">
          <w:rPr>
            <w:rStyle w:val="Hyperlink"/>
            <w:rFonts w:ascii="Arial" w:hAnsi="Arial" w:cs="Arial"/>
            <w:sz w:val="24"/>
            <w:szCs w:val="24"/>
          </w:rPr>
          <w:t>howard.croft@coventry.gov.uk</w:t>
        </w:r>
      </w:hyperlink>
      <w:r w:rsidRPr="237C9938" w:rsidR="007E048C">
        <w:rPr>
          <w:rFonts w:ascii="Arial" w:hAnsi="Arial" w:cs="Arial"/>
          <w:sz w:val="24"/>
          <w:szCs w:val="24"/>
        </w:rPr>
        <w:t>, Tel: 02475 38 1628</w:t>
      </w:r>
      <w:r w:rsidRPr="237C9938" w:rsidR="12B28EFA">
        <w:rPr>
          <w:rFonts w:ascii="Arial" w:hAnsi="Arial" w:cs="Arial"/>
          <w:sz w:val="24"/>
          <w:szCs w:val="24"/>
        </w:rPr>
        <w:t xml:space="preserve"> or a member of the safeguarding team on </w:t>
      </w:r>
      <w:r w:rsidRPr="237C9938" w:rsidR="12B28EFA">
        <w:rPr>
          <w:rFonts w:ascii="Arial" w:hAnsi="Arial" w:cs="Arial"/>
          <w:sz w:val="24"/>
          <w:szCs w:val="24"/>
        </w:rPr>
        <w:t>02476 97 6250</w:t>
      </w:r>
      <w:r w:rsidRPr="237C9938" w:rsidR="00CF5EB7">
        <w:rPr>
          <w:rFonts w:ascii="Arial" w:hAnsi="Arial" w:cs="Arial"/>
          <w:sz w:val="24"/>
          <w:szCs w:val="24"/>
        </w:rPr>
        <w:t>.</w:t>
      </w:r>
      <w:r w:rsidRPr="237C9938" w:rsidR="000E29B8">
        <w:rPr>
          <w:rFonts w:ascii="Arial" w:hAnsi="Arial" w:cs="Arial"/>
          <w:b w:val="1"/>
          <w:bCs w:val="1"/>
          <w:color w:val="000000"/>
          <w:spacing w:val="1"/>
          <w:sz w:val="24"/>
          <w:szCs w:val="24"/>
        </w:rPr>
        <w:t xml:space="preserve"> </w:t>
      </w:r>
      <w:r w:rsidRPr="237C9938" w:rsidR="007E048C">
        <w:rPr>
          <w:rFonts w:ascii="Arial" w:hAnsi="Arial" w:cs="Arial"/>
          <w:b w:val="1"/>
          <w:bCs w:val="1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You should provide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7E048C">
        <w:rPr>
          <w:rFonts w:ascii="Arial" w:hAnsi="Arial" w:cs="Arial"/>
          <w:color w:val="000000"/>
          <w:spacing w:val="-1"/>
          <w:sz w:val="24"/>
          <w:szCs w:val="24"/>
        </w:rPr>
        <w:t xml:space="preserve">Howard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with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a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confidential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written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or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verbal record</w:t>
      </w:r>
      <w:r w:rsidRPr="237C9938" w:rsidR="000E29B8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of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the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details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that</w:t>
      </w:r>
      <w:r w:rsidRPr="237C9938" w:rsidR="007E048C">
        <w:rPr>
          <w:rFonts w:ascii="Arial" w:hAnsi="Arial" w:cs="Arial"/>
          <w:color w:val="000000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they </w:t>
      </w:r>
      <w:r w:rsidRPr="237C9938" w:rsidR="00737C9E">
        <w:rPr>
          <w:rFonts w:ascii="Arial" w:hAnsi="Arial" w:cs="Arial"/>
          <w:color w:val="000000"/>
          <w:sz w:val="24"/>
          <w:szCs w:val="24"/>
        </w:rPr>
        <w:t xml:space="preserve">will </w:t>
      </w:r>
      <w:r w:rsidRPr="237C9938" w:rsidR="00737C9E">
        <w:rPr>
          <w:rFonts w:ascii="Arial" w:hAnsi="Arial" w:cs="Arial"/>
          <w:color w:val="000000"/>
          <w:spacing w:val="-63"/>
          <w:sz w:val="24"/>
          <w:szCs w:val="24"/>
        </w:rPr>
        <w:t>then</w:t>
      </w:r>
      <w:r w:rsidRPr="237C9938" w:rsidR="005D1D21">
        <w:rPr>
          <w:rFonts w:ascii="Arial" w:hAnsi="Arial" w:cs="Arial"/>
          <w:color w:val="000000"/>
          <w:sz w:val="24"/>
          <w:szCs w:val="24"/>
        </w:rPr>
        <w:t xml:space="preserve"> record this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confidentially.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If possible, this should include the name,</w:t>
      </w:r>
      <w:r w:rsidRPr="237C9938" w:rsidR="007E048C">
        <w:rPr>
          <w:rFonts w:ascii="Arial" w:hAnsi="Arial" w:cs="Arial"/>
          <w:color w:val="000000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date of birth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and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home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address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of the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adult connected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to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the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allegation or concern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.</w:t>
      </w:r>
      <w:r w:rsidRPr="237C9938" w:rsidR="007E048C">
        <w:rPr>
          <w:rFonts w:ascii="Arial" w:hAnsi="Arial" w:cs="Arial"/>
          <w:color w:val="000000"/>
          <w:sz w:val="24"/>
          <w:szCs w:val="24"/>
        </w:rPr>
        <w:t xml:space="preserve">  </w:t>
      </w:r>
      <w:r w:rsidRPr="237C9938" w:rsidR="007E048C">
        <w:rPr>
          <w:rFonts w:ascii="Arial" w:hAnsi="Arial" w:cs="Arial"/>
          <w:sz w:val="24"/>
          <w:szCs w:val="24"/>
        </w:rPr>
        <w:t xml:space="preserve">Howard</w:t>
      </w:r>
      <w:r w:rsidRPr="237C9938" w:rsidR="6C229D50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will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contact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City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Council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Adults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team, MASH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team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 the City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Council’s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LADO.</w:t>
      </w:r>
    </w:p>
    <w:p w:rsidRPr="004232F3" w:rsidR="000E29B8" w:rsidP="237C9938" w:rsidRDefault="000E29B8" w14:paraId="43378952" w14:textId="77777777">
      <w:pPr>
        <w:pStyle w:val="BodyText"/>
        <w:kinsoku w:val="0"/>
        <w:overflowPunct w:val="0"/>
        <w:spacing w:before="145" w:line="261" w:lineRule="auto"/>
        <w:ind w:left="1240" w:right="199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You can contact LADO at </w:t>
      </w:r>
      <w:hyperlink w:history="1" r:id="R78d9ed0f26c44fcb">
        <w:r w:rsidRPr="237C9938" w:rsidR="000E29B8">
          <w:rPr>
            <w:rFonts w:ascii="Arial" w:hAnsi="Arial" w:cs="Arial"/>
            <w:color w:val="0000FF"/>
            <w:sz w:val="24"/>
            <w:szCs w:val="24"/>
            <w:u w:val="single"/>
          </w:rPr>
          <w:t>lado@coventry.gov.uk</w:t>
        </w:r>
      </w:hyperlink>
      <w:r w:rsidRPr="237C9938" w:rsidR="000E29B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to seek advice so that they</w:t>
      </w:r>
      <w:r w:rsidRPr="237C9938" w:rsidR="000E29B8">
        <w:rPr>
          <w:rFonts w:ascii="Arial" w:hAnsi="Arial" w:cs="Arial"/>
          <w:color w:val="000000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can consider whether a referral is necessary.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LADO will give advice on how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to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proceed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 further.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Further information about people in a position of trust can</w:t>
      </w:r>
      <w:r w:rsidRPr="237C9938" w:rsidR="000E29B8">
        <w:rPr>
          <w:rFonts w:ascii="Arial" w:hAnsi="Arial" w:cs="Arial"/>
          <w:color w:val="000000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be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found on</w:t>
      </w:r>
    </w:p>
    <w:p w:rsidRPr="004232F3" w:rsidR="000E29B8" w:rsidP="237C9938" w:rsidRDefault="00FB7B36" w14:paraId="449BE329" w14:textId="77777777">
      <w:pPr>
        <w:pStyle w:val="BodyText"/>
        <w:kinsoku w:val="0"/>
        <w:overflowPunct w:val="0"/>
        <w:spacing w:before="146" w:line="261" w:lineRule="auto"/>
        <w:ind w:left="1240" w:right="476" w:firstLine="67"/>
        <w:rPr>
          <w:rFonts w:ascii="Arial" w:hAnsi="Arial" w:cs="Arial"/>
          <w:color w:val="4472C3"/>
          <w:sz w:val="24"/>
          <w:szCs w:val="24"/>
        </w:rPr>
      </w:pPr>
      <w:hyperlink w:history="1" r:id="Rdb15a5e4f19e4e8b">
        <w:r w:rsidRPr="237C9938" w:rsidR="000E29B8">
          <w:rPr>
            <w:rFonts w:ascii="Arial" w:hAnsi="Arial" w:cs="Arial"/>
            <w:color w:val="4472C3"/>
            <w:spacing w:val="-1"/>
            <w:sz w:val="24"/>
            <w:szCs w:val="24"/>
            <w:u w:val="single" w:color="4471C4"/>
          </w:rPr>
          <w:t>https://coventrycc.sharepoint.com/Info/Pages/Local-Authority-Designated-</w:t>
        </w:r>
      </w:hyperlink>
      <w:r w:rsidRPr="237C9938" w:rsidR="000E29B8">
        <w:rPr>
          <w:rFonts w:ascii="Arial" w:hAnsi="Arial" w:cs="Arial"/>
          <w:color w:val="4472C3"/>
          <w:sz w:val="24"/>
          <w:szCs w:val="24"/>
        </w:rPr>
        <w:t xml:space="preserve"> </w:t>
      </w:r>
      <w:hyperlink w:history="1" r:id="Re71c40831d544010">
        <w:r w:rsidRPr="237C9938" w:rsidR="000E29B8">
          <w:rPr>
            <w:rFonts w:ascii="Arial" w:hAnsi="Arial" w:cs="Arial"/>
            <w:color w:val="4472C3"/>
            <w:sz w:val="24"/>
            <w:szCs w:val="24"/>
            <w:u w:val="single" w:color="4471C4"/>
          </w:rPr>
          <w:t>Officer-(LADO).</w:t>
        </w:r>
        <w:r w:rsidRPr="237C9938" w:rsidR="000E29B8">
          <w:rPr>
            <w:rFonts w:ascii="Arial" w:hAnsi="Arial" w:cs="Arial"/>
            <w:color w:val="4472C3"/>
            <w:sz w:val="24"/>
            <w:szCs w:val="24"/>
            <w:u w:val="single" w:color="4471C4"/>
          </w:rPr>
          <w:t>aspx</w:t>
        </w:r>
      </w:hyperlink>
    </w:p>
    <w:p w:rsidRPr="004232F3" w:rsidR="000E29B8" w:rsidP="237C9938" w:rsidRDefault="000E29B8" w14:paraId="2B66639A" w14:textId="77777777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1207DE45" w14:textId="0566F325">
      <w:pPr>
        <w:pStyle w:val="BodyText"/>
        <w:kinsoku w:val="0"/>
        <w:overflowPunct w:val="0"/>
        <w:spacing w:before="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</w:tblGrid>
      <w:tr w:rsidRPr="004232F3" w:rsidR="0080788D" w:rsidTr="237C9938" w14:paraId="68EF6846" w14:textId="77777777">
        <w:trPr>
          <w:trHeight w:val="418"/>
        </w:trPr>
        <w:tc>
          <w:tcPr>
            <w:tcW w:w="8505" w:type="dxa"/>
            <w:tcMar/>
          </w:tcPr>
          <w:p w:rsidRPr="004232F3" w:rsidR="0080788D" w:rsidP="237C9938" w:rsidRDefault="00BE01E1" w14:paraId="60383FAB" w14:textId="5980429C">
            <w:pPr>
              <w:pStyle w:val="BodyText"/>
              <w:kinsoku w:val="0"/>
              <w:overflowPunct w:val="0"/>
              <w:spacing w:before="1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16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Important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information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for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all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staff – to stay</w:t>
            </w:r>
            <w:r w:rsidRPr="237C9938" w:rsidR="0080788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8078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safe</w:t>
            </w:r>
          </w:p>
        </w:tc>
      </w:tr>
    </w:tbl>
    <w:p w:rsidR="237C9938" w:rsidP="237C9938" w:rsidRDefault="237C9938" w14:paraId="0C3B7419" w14:textId="0DA40E0C">
      <w:pPr>
        <w:pStyle w:val="BodyText"/>
        <w:spacing w:before="175" w:line="261" w:lineRule="auto"/>
        <w:ind w:left="879" w:right="435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76F89733" w14:textId="1A262988">
      <w:pPr>
        <w:pStyle w:val="BodyText"/>
        <w:kinsoku w:val="0"/>
        <w:overflowPunct w:val="0"/>
        <w:spacing w:before="175" w:line="261" w:lineRule="auto"/>
        <w:ind w:left="879" w:right="435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following information about staff safety in relation to responding to and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reporting safeguarding disclosures or concerns is published for all staff on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COVLEARN</w:t>
      </w:r>
      <w:r w:rsidRPr="237C9938" w:rsidR="000E29B8">
        <w:rPr>
          <w:rFonts w:ascii="Arial" w:hAnsi="Arial" w:cs="Arial"/>
          <w:sz w:val="24"/>
          <w:szCs w:val="24"/>
        </w:rPr>
        <w:t>:</w:t>
      </w:r>
    </w:p>
    <w:p w:rsidRPr="004232F3" w:rsidR="000E29B8" w:rsidP="237C9938" w:rsidRDefault="00B13CD0" w14:paraId="39CD79E3" w14:textId="5F213135">
      <w:pPr>
        <w:pStyle w:val="ListParagraph"/>
        <w:numPr>
          <w:ilvl w:val="0"/>
          <w:numId w:val="16"/>
        </w:numPr>
        <w:tabs>
          <w:tab w:val="left" w:pos="1601"/>
        </w:tabs>
        <w:kinsoku w:val="0"/>
        <w:overflowPunct w:val="0"/>
        <w:spacing w:before="146" w:line="261" w:lineRule="auto"/>
        <w:ind w:right="713"/>
        <w:rPr>
          <w:rFonts w:ascii="Arial" w:hAnsi="Arial" w:cs="Arial"/>
          <w:sz w:val="24"/>
          <w:szCs w:val="24"/>
        </w:rPr>
      </w:pPr>
      <w:r w:rsidRPr="237C9938" w:rsidR="00B13CD0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Never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give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personal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details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(address,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mobile,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personal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email)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learners,</w:t>
      </w:r>
      <w:r w:rsidRPr="237C9938" w:rsidR="00737C9E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pacing w:val="-3"/>
          <w:sz w:val="24"/>
          <w:szCs w:val="24"/>
        </w:rPr>
        <w:t>apprentices,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 members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public.</w:t>
      </w:r>
    </w:p>
    <w:p w:rsidRPr="004232F3" w:rsidR="000E29B8" w:rsidP="237C9938" w:rsidRDefault="000E29B8" w14:paraId="1AC9C4C5" w14:textId="77777777">
      <w:pPr>
        <w:pStyle w:val="ListParagraph"/>
        <w:numPr>
          <w:ilvl w:val="0"/>
          <w:numId w:val="16"/>
        </w:numPr>
        <w:tabs>
          <w:tab w:val="left" w:pos="1601"/>
        </w:tabs>
        <w:kinsoku w:val="0"/>
        <w:overflowPunct w:val="0"/>
        <w:spacing w:line="261" w:lineRule="auto"/>
        <w:ind w:right="466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Do not approach the perpetrator of any form of harm and abuse and do</w:t>
      </w:r>
      <w:r w:rsidRPr="237C9938" w:rsidR="000E29B8">
        <w:rPr>
          <w:rFonts w:ascii="Arial" w:hAnsi="Arial" w:cs="Arial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not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tell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perpetrator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disclosure.</w:t>
      </w:r>
    </w:p>
    <w:p w:rsidRPr="00B13CD0" w:rsidR="006A6984" w:rsidP="237C9938" w:rsidRDefault="000E29B8" w14:paraId="456D0805" w14:textId="1A54BD16">
      <w:pPr>
        <w:pStyle w:val="ListParagraph"/>
        <w:numPr>
          <w:ilvl w:val="0"/>
          <w:numId w:val="16"/>
        </w:numPr>
        <w:tabs>
          <w:tab w:val="left" w:pos="1601"/>
          <w:tab w:val="left" w:pos="6725"/>
          <w:tab w:val="left" w:pos="7140"/>
        </w:tabs>
        <w:kinsoku w:val="0"/>
        <w:overflowPunct w:val="0"/>
        <w:spacing w:line="261" w:lineRule="auto"/>
        <w:ind w:right="-19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If you have any concerns about your safety or that of a colleague</w:t>
      </w:r>
      <w:r w:rsidRPr="237C9938" w:rsidR="005D0428">
        <w:rPr>
          <w:rFonts w:ascii="Arial" w:hAnsi="Arial" w:cs="Arial"/>
          <w:sz w:val="24"/>
          <w:szCs w:val="24"/>
        </w:rPr>
        <w:t>,</w:t>
      </w:r>
      <w:r w:rsidRPr="237C9938" w:rsidR="000E29B8">
        <w:rPr>
          <w:rFonts w:ascii="Arial" w:hAnsi="Arial" w:cs="Arial"/>
          <w:sz w:val="24"/>
          <w:szCs w:val="24"/>
        </w:rPr>
        <w:t xml:space="preserve"> </w:t>
      </w:r>
      <w:r w:rsidRPr="237C9938" w:rsidR="005D0428">
        <w:rPr>
          <w:rFonts w:ascii="Arial" w:hAnsi="Arial" w:cs="Arial"/>
          <w:sz w:val="24"/>
          <w:szCs w:val="24"/>
        </w:rPr>
        <w:t>when a</w:t>
      </w:r>
      <w:r w:rsidRPr="237C9938" w:rsidR="000E29B8">
        <w:rPr>
          <w:rFonts w:ascii="Arial" w:hAnsi="Arial" w:cs="Arial"/>
          <w:sz w:val="24"/>
          <w:szCs w:val="24"/>
        </w:rPr>
        <w:t xml:space="preserve"> safeguarding concern or disclosure </w:t>
      </w:r>
      <w:r w:rsidRPr="237C9938" w:rsidR="005D0428">
        <w:rPr>
          <w:rFonts w:ascii="Arial" w:hAnsi="Arial" w:cs="Arial"/>
          <w:sz w:val="24"/>
          <w:szCs w:val="24"/>
        </w:rPr>
        <w:t xml:space="preserve">has been made </w:t>
      </w:r>
      <w:r w:rsidRPr="237C9938" w:rsidR="000E29B8">
        <w:rPr>
          <w:rFonts w:ascii="Arial" w:hAnsi="Arial" w:cs="Arial"/>
          <w:sz w:val="24"/>
          <w:szCs w:val="24"/>
        </w:rPr>
        <w:t>relating to a learner or member of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public,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please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contact</w:t>
      </w:r>
      <w:r w:rsidRPr="237C9938" w:rsidR="006A6984">
        <w:rPr>
          <w:rFonts w:ascii="Arial" w:hAnsi="Arial" w:cs="Arial"/>
          <w:spacing w:val="1"/>
          <w:sz w:val="24"/>
          <w:szCs w:val="24"/>
        </w:rPr>
        <w:t>:</w:t>
      </w:r>
    </w:p>
    <w:p w:rsidRPr="004232F3" w:rsidR="00B13CD0" w:rsidP="237C9938" w:rsidRDefault="00B13CD0" w14:paraId="3FE6C205" w14:textId="77777777">
      <w:pPr>
        <w:pStyle w:val="ListParagraph"/>
        <w:numPr>
          <w:ilvl w:val="0"/>
          <w:numId w:val="16"/>
        </w:numPr>
        <w:tabs>
          <w:tab w:val="left" w:pos="1601"/>
          <w:tab w:val="left" w:pos="6725"/>
          <w:tab w:val="left" w:pos="7140"/>
        </w:tabs>
        <w:kinsoku w:val="0"/>
        <w:overflowPunct w:val="0"/>
        <w:spacing w:line="261" w:lineRule="auto"/>
        <w:ind w:right="-19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8392"/>
      </w:tblGrid>
      <w:tr w:rsidRPr="004232F3" w:rsidR="005D0428" w:rsidTr="237C9938" w14:paraId="16B334AF" w14:textId="77777777">
        <w:tc>
          <w:tcPr>
            <w:tcW w:w="8392" w:type="dxa"/>
            <w:tcMar/>
          </w:tcPr>
          <w:p w:rsidR="005D0428" w:rsidP="237C9938" w:rsidRDefault="005D0428" w14:paraId="5284D5DD" w14:textId="31E3257E">
            <w:pPr>
              <w:pStyle w:val="ListParagraph"/>
              <w:numPr>
                <w:ilvl w:val="0"/>
                <w:numId w:val="21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09" w:right="122" w:hanging="3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1D1FA8F0">
              <w:rPr>
                <w:rFonts w:ascii="Arial" w:hAnsi="Arial" w:cs="Arial"/>
                <w:sz w:val="24"/>
                <w:szCs w:val="24"/>
              </w:rPr>
              <w:t xml:space="preserve">Howard Croft, </w:t>
            </w:r>
            <w:hyperlink r:id="Raf70a30cc4e9478f">
              <w:r w:rsidRPr="237C9938" w:rsidR="1D1FA8F0">
                <w:rPr>
                  <w:rStyle w:val="Hyperlink"/>
                  <w:rFonts w:ascii="Arial" w:hAnsi="Arial" w:cs="Arial"/>
                  <w:sz w:val="24"/>
                  <w:szCs w:val="24"/>
                </w:rPr>
                <w:t>howard.croft@coventry.gov.uk</w:t>
              </w:r>
            </w:hyperlink>
            <w:r w:rsidRPr="237C9938" w:rsidR="1D1FA8F0">
              <w:rPr>
                <w:rFonts w:ascii="Arial" w:hAnsi="Arial" w:cs="Arial"/>
                <w:sz w:val="24"/>
                <w:szCs w:val="24"/>
              </w:rPr>
              <w:t xml:space="preserve">, Tel: 02475 38 1628 </w:t>
            </w:r>
            <w:r w:rsidRPr="237C9938" w:rsidR="1D1FA8F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that the referral has been made. If you have any questions or concerns that you feel you need to discuss before contacting the Referral and Assessment Service, you can contact a member of the Safeguarding Team on </w:t>
            </w:r>
            <w:r w:rsidRPr="237C9938" w:rsidR="1D1FA8F0">
              <w:rPr>
                <w:rFonts w:ascii="Arial" w:hAnsi="Arial" w:cs="Arial"/>
                <w:sz w:val="24"/>
                <w:szCs w:val="24"/>
              </w:rPr>
              <w:t>02476 97 6250</w:t>
            </w:r>
            <w:r w:rsidRPr="237C9938" w:rsidR="005D042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4232F3" w:rsidR="00B13CD0" w:rsidP="237C9938" w:rsidRDefault="00B13CD0" w14:paraId="3D14F01B" w14:textId="77777777">
            <w:pPr>
              <w:pStyle w:val="ListParagraph"/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09" w:right="12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232F3" w:rsidR="005D0428" w:rsidP="237C9938" w:rsidRDefault="005D0428" w14:paraId="4D0D6A48" w14:textId="59865AFE">
            <w:pPr>
              <w:pStyle w:val="ListParagraph"/>
              <w:numPr>
                <w:ilvl w:val="0"/>
                <w:numId w:val="21"/>
              </w:numPr>
              <w:tabs>
                <w:tab w:val="left" w:pos="1961"/>
                <w:tab w:val="left" w:pos="7500"/>
              </w:tabs>
              <w:kinsoku w:val="0"/>
              <w:overflowPunct w:val="0"/>
              <w:spacing w:before="24" w:line="261" w:lineRule="auto"/>
              <w:ind w:left="309" w:right="122" w:hanging="3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237C9938" w:rsidR="005D042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All information, must be recorded on a CAES Safeguarding Referral form, situated within the Safeguarding folder on Adult Education SharePoint Site – this should be emailed as soon as reasonably possible or within 24 hours to </w:t>
            </w:r>
            <w:hyperlink r:id="R665ecb1c941f4901">
              <w:r w:rsidRPr="237C9938" w:rsidR="005D0428">
                <w:rPr>
                  <w:rStyle w:val="Hyperlink"/>
                  <w:rFonts w:ascii="Arial" w:hAnsi="Arial" w:cs="Arial"/>
                  <w:sz w:val="24"/>
                  <w:szCs w:val="24"/>
                </w:rPr>
                <w:t>adulted-safeguarding@coventry.gov.uk</w:t>
              </w:r>
            </w:hyperlink>
            <w:r w:rsidRPr="237C9938" w:rsidR="005D042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to ensure all records are stored securely.</w:t>
            </w:r>
          </w:p>
        </w:tc>
      </w:tr>
    </w:tbl>
    <w:p w:rsidRPr="004232F3" w:rsidR="005D0428" w:rsidP="237C9938" w:rsidRDefault="005D0428" w14:paraId="12F9E5AE" w14:textId="77777777">
      <w:pPr>
        <w:pStyle w:val="ListParagraph"/>
        <w:tabs>
          <w:tab w:val="left" w:pos="1601"/>
          <w:tab w:val="left" w:pos="6725"/>
          <w:tab w:val="left" w:pos="7140"/>
        </w:tabs>
        <w:kinsoku w:val="0"/>
        <w:overflowPunct w:val="0"/>
        <w:spacing w:line="261" w:lineRule="auto"/>
        <w:ind w:left="0" w:right="-19"/>
        <w:rPr>
          <w:rFonts w:ascii="Arial" w:hAnsi="Arial" w:cs="Arial"/>
          <w:color w:val="000000"/>
          <w:sz w:val="24"/>
          <w:szCs w:val="24"/>
        </w:rPr>
      </w:pPr>
    </w:p>
    <w:p w:rsidRPr="004232F3" w:rsidR="005D0428" w:rsidP="237C9938" w:rsidRDefault="005D0428" w14:textId="15C0571E" w14:paraId="55F3FDA8">
      <w:pPr>
        <w:pStyle w:val="ListParagraph"/>
        <w:tabs>
          <w:tab w:val="left" w:pos="1601"/>
          <w:tab w:val="left" w:pos="6725"/>
          <w:tab w:val="left" w:pos="7140"/>
        </w:tabs>
        <w:kinsoku w:val="0"/>
        <w:overflowPunct w:val="0"/>
        <w:spacing w:line="261" w:lineRule="auto"/>
        <w:ind w:left="1080" w:right="-19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237C9938" w:rsidR="005D0428">
        <w:rPr>
          <w:rFonts w:ascii="Arial" w:hAnsi="Arial" w:cs="Arial"/>
          <w:color w:val="000000"/>
          <w:sz w:val="24"/>
          <w:szCs w:val="24"/>
        </w:rPr>
        <w:t>4.Never</w:t>
      </w:r>
      <w:r w:rsidRPr="237C9938" w:rsidR="005D0428">
        <w:rPr>
          <w:rFonts w:ascii="Arial" w:hAnsi="Arial" w:cs="Arial"/>
          <w:color w:val="000000"/>
          <w:sz w:val="24"/>
          <w:szCs w:val="24"/>
        </w:rPr>
        <w:t xml:space="preserve"> share information about a concern or an</w:t>
      </w:r>
      <w:r w:rsidRPr="237C9938" w:rsidR="005D042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5D0428">
        <w:rPr>
          <w:rFonts w:ascii="Arial" w:hAnsi="Arial" w:cs="Arial"/>
          <w:color w:val="000000"/>
          <w:sz w:val="24"/>
          <w:szCs w:val="24"/>
        </w:rPr>
        <w:t>individual</w:t>
      </w:r>
      <w:r w:rsidRPr="237C9938" w:rsidR="005D042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5D0428">
        <w:rPr>
          <w:rFonts w:ascii="Arial" w:hAnsi="Arial" w:cs="Arial"/>
          <w:color w:val="000000"/>
          <w:sz w:val="24"/>
          <w:szCs w:val="24"/>
        </w:rPr>
        <w:t>other than</w:t>
      </w:r>
      <w:r w:rsidRPr="237C9938" w:rsidR="005D0428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237C9938" w:rsidR="005D0428">
        <w:rPr>
          <w:rFonts w:ascii="Arial" w:hAnsi="Arial" w:cs="Arial"/>
          <w:color w:val="000000"/>
          <w:sz w:val="24"/>
          <w:szCs w:val="24"/>
        </w:rPr>
        <w:t>on a</w:t>
      </w:r>
      <w:r w:rsidRPr="237C9938" w:rsidR="005D042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5D0428">
        <w:rPr>
          <w:rFonts w:ascii="Arial" w:hAnsi="Arial" w:cs="Arial"/>
          <w:color w:val="000000"/>
          <w:sz w:val="24"/>
          <w:szCs w:val="24"/>
        </w:rPr>
        <w:t>“need</w:t>
      </w:r>
      <w:r w:rsidRPr="237C9938" w:rsidR="005D042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5D0428">
        <w:rPr>
          <w:rFonts w:ascii="Arial" w:hAnsi="Arial" w:cs="Arial"/>
          <w:color w:val="000000"/>
          <w:sz w:val="24"/>
          <w:szCs w:val="24"/>
        </w:rPr>
        <w:t>to</w:t>
      </w:r>
      <w:r w:rsidRPr="237C9938" w:rsidR="005D042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5D0428">
        <w:rPr>
          <w:rFonts w:ascii="Arial" w:hAnsi="Arial" w:cs="Arial"/>
          <w:color w:val="000000"/>
          <w:sz w:val="24"/>
          <w:szCs w:val="24"/>
        </w:rPr>
        <w:t>know”</w:t>
      </w:r>
      <w:r w:rsidRPr="237C9938" w:rsidR="005D042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5D0428">
        <w:rPr>
          <w:rFonts w:ascii="Arial" w:hAnsi="Arial" w:cs="Arial"/>
          <w:color w:val="000000"/>
          <w:sz w:val="24"/>
          <w:szCs w:val="24"/>
        </w:rPr>
        <w:t>basis.</w:t>
      </w:r>
    </w:p>
    <w:p w:rsidRPr="004232F3" w:rsidR="00A57206" w:rsidP="237C9938" w:rsidRDefault="00A57206" w14:paraId="029D7C1A" w14:textId="6EAE9AA7">
      <w:pPr>
        <w:pStyle w:val="BodyText"/>
        <w:kinsoku w:val="0"/>
        <w:overflowPunct w:val="0"/>
        <w:spacing w:before="3"/>
        <w:rPr>
          <w:rFonts w:ascii="Arial" w:hAnsi="Arial" w:cs="Arial"/>
          <w:sz w:val="24"/>
          <w:szCs w:val="24"/>
        </w:rPr>
      </w:pPr>
    </w:p>
    <w:p w:rsidRPr="004232F3" w:rsidR="00A57206" w:rsidP="237C9938" w:rsidRDefault="00A57206" w14:paraId="3B6FF520" w14:textId="511BB227">
      <w:pPr>
        <w:pStyle w:val="BodyText"/>
        <w:kinsoku w:val="0"/>
        <w:overflowPunct w:val="0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4232F3" w:rsidR="00DB7FE2" w:rsidTr="237C9938" w14:paraId="4A4AB088" w14:textId="77777777">
        <w:trPr>
          <w:trHeight w:val="418"/>
        </w:trPr>
        <w:tc>
          <w:tcPr>
            <w:tcW w:w="8222" w:type="dxa"/>
            <w:tcMar/>
          </w:tcPr>
          <w:p w:rsidRPr="004232F3" w:rsidR="00DB7FE2" w:rsidP="237C9938" w:rsidRDefault="00BE01E1" w14:paraId="09D4F86A" w14:textId="0DC066D7">
            <w:pPr>
              <w:pStyle w:val="BodyText"/>
              <w:kinsoku w:val="0"/>
              <w:overflowPunct w:val="0"/>
              <w:spacing w:before="3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17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Equality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4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and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Diversity</w:t>
            </w:r>
          </w:p>
        </w:tc>
      </w:tr>
    </w:tbl>
    <w:p w:rsidRPr="004232F3" w:rsidR="00DB7FE2" w:rsidP="237C9938" w:rsidRDefault="00DB7FE2" w14:paraId="4B5B0295" w14:textId="77777777">
      <w:pPr>
        <w:pStyle w:val="BodyText"/>
        <w:kinsoku w:val="0"/>
        <w:overflowPunct w:val="0"/>
        <w:spacing w:before="3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4B9140AE" w14:textId="4647717A">
      <w:pPr>
        <w:pStyle w:val="BodyText"/>
        <w:kinsoku w:val="0"/>
        <w:overflowPunct w:val="0"/>
        <w:ind w:left="1237" w:right="183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places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high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value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promoting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equality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diversity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being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B13CD0">
        <w:rPr>
          <w:rFonts w:ascii="Arial" w:hAnsi="Arial" w:cs="Arial"/>
          <w:spacing w:val="-64"/>
          <w:sz w:val="24"/>
          <w:szCs w:val="24"/>
        </w:rPr>
        <w:t xml:space="preserve">   </w:t>
      </w:r>
      <w:r w:rsidRPr="237C9938" w:rsidR="000E29B8">
        <w:rPr>
          <w:rFonts w:ascii="Arial" w:hAnsi="Arial" w:cs="Arial"/>
          <w:sz w:val="24"/>
          <w:szCs w:val="24"/>
        </w:rPr>
        <w:t>proactive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regards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 anti-discriminatory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practice: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committed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to:</w:t>
      </w:r>
    </w:p>
    <w:p w:rsidRPr="004232F3" w:rsidR="00DB7FE2" w:rsidP="237C9938" w:rsidRDefault="00DB7FE2" w14:paraId="46A8D8D0" w14:textId="77777777">
      <w:pPr>
        <w:pStyle w:val="BodyText"/>
        <w:kinsoku w:val="0"/>
        <w:overflowPunct w:val="0"/>
        <w:ind w:right="183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1E6B2A34" w14:textId="77777777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spacing w:before="2" w:line="292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working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open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honest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way,</w:t>
      </w:r>
    </w:p>
    <w:p w:rsidRPr="004232F3" w:rsidR="000E29B8" w:rsidP="237C9938" w:rsidRDefault="000E29B8" w14:paraId="103EE250" w14:textId="77777777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ind w:left="1598" w:right="122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providing support and adjustments if a learner has a disability or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impairment,</w:t>
      </w:r>
    </w:p>
    <w:p w:rsidRPr="004232F3" w:rsidR="000E29B8" w:rsidP="237C9938" w:rsidRDefault="000E29B8" w14:paraId="577CCD3C" w14:textId="77777777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spacing w:line="292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offering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flexible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ways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learning,</w:t>
      </w:r>
    </w:p>
    <w:p w:rsidRPr="004232F3" w:rsidR="000E29B8" w:rsidP="237C9938" w:rsidRDefault="000E29B8" w14:paraId="69DA5D26" w14:textId="77777777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spacing w:line="293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providing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celebrates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differences,</w:t>
      </w:r>
    </w:p>
    <w:p w:rsidRPr="004232F3" w:rsidR="000E29B8" w:rsidP="237C9938" w:rsidRDefault="000E29B8" w14:paraId="79345949" w14:textId="24843ECE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spacing w:line="293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providing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values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all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cultures,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races,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religions,</w:t>
      </w:r>
    </w:p>
    <w:p w:rsidRPr="004232F3" w:rsidR="000E29B8" w:rsidP="237C9938" w:rsidRDefault="000E29B8" w14:paraId="68524798" w14:textId="77777777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spacing w:before="81"/>
        <w:ind w:left="1598" w:right="54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making sure that classes and courses do not stereotype any person or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group,</w:t>
      </w:r>
    </w:p>
    <w:p w:rsidRPr="004232F3" w:rsidR="000E29B8" w:rsidP="237C9938" w:rsidRDefault="000E29B8" w14:paraId="379178A6" w14:textId="77777777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spacing w:line="237" w:lineRule="auto"/>
        <w:ind w:left="1598" w:right="618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encouraging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have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confidence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pride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themselves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respect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 others,</w:t>
      </w:r>
    </w:p>
    <w:p w:rsidRPr="004232F3" w:rsidR="000E29B8" w:rsidP="237C9938" w:rsidRDefault="000E29B8" w14:paraId="62CE3764" w14:textId="7B3A9A09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spacing w:before="1" w:line="293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tackling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abuse,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bullying,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737C9E">
        <w:rPr>
          <w:rFonts w:ascii="Arial" w:hAnsi="Arial" w:cs="Arial"/>
          <w:sz w:val="24"/>
          <w:szCs w:val="24"/>
        </w:rPr>
        <w:t>harassment,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discrimination,</w:t>
      </w:r>
    </w:p>
    <w:p w:rsidRPr="004232F3" w:rsidR="000E29B8" w:rsidP="237C9938" w:rsidRDefault="000E29B8" w14:paraId="1C2FF549" w14:textId="77777777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ind w:left="1598" w:right="467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tackling behaviour, language or comments that are racist, sexist,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homophobic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offensive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people with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disability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difficulty,</w:t>
      </w:r>
    </w:p>
    <w:p w:rsidRPr="004232F3" w:rsidR="000E29B8" w:rsidP="237C9938" w:rsidRDefault="000E29B8" w14:paraId="76E1B1F4" w14:textId="16218F5C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ind w:left="1598" w:right="445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tackle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behaviour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may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put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vulnerable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adults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young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people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risk,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whether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physically, sexually, </w:t>
      </w:r>
      <w:r w:rsidRPr="237C9938" w:rsidR="00D2352D">
        <w:rPr>
          <w:rFonts w:ascii="Arial" w:hAnsi="Arial" w:cs="Arial"/>
          <w:sz w:val="24"/>
          <w:szCs w:val="24"/>
        </w:rPr>
        <w:t>emotionally,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financially.</w:t>
      </w:r>
    </w:p>
    <w:p w:rsidRPr="004232F3" w:rsidR="000E29B8" w:rsidP="237C9938" w:rsidRDefault="000E29B8" w14:paraId="4B74E5EF" w14:textId="54F66BFD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spacing w:line="237" w:lineRule="auto"/>
        <w:ind w:left="1598" w:right="854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Tackling negative behaviour such as abuse, bullying, harassment,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discrimination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inappropriate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behaviour,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D2352D">
        <w:rPr>
          <w:rFonts w:ascii="Arial" w:hAnsi="Arial" w:cs="Arial"/>
          <w:sz w:val="24"/>
          <w:szCs w:val="24"/>
        </w:rPr>
        <w:t>comments,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language,</w:t>
      </w:r>
    </w:p>
    <w:p w:rsidRPr="004232F3" w:rsidR="000E29B8" w:rsidP="237C9938" w:rsidRDefault="000E29B8" w14:paraId="5EA5EB3F" w14:textId="77777777">
      <w:pPr>
        <w:pStyle w:val="ListParagraph"/>
        <w:numPr>
          <w:ilvl w:val="0"/>
          <w:numId w:val="4"/>
        </w:numPr>
        <w:tabs>
          <w:tab w:val="left" w:pos="1601"/>
        </w:tabs>
        <w:kinsoku w:val="0"/>
        <w:overflowPunct w:val="0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tackling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obstacles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stop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individuals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taking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part.</w:t>
      </w:r>
    </w:p>
    <w:p w:rsidRPr="004232F3" w:rsidR="00A57206" w:rsidP="237C9938" w:rsidRDefault="00A57206" w14:paraId="00EA2254" w14:textId="3133AA10" w14:noSpellErr="1">
      <w:pPr>
        <w:pStyle w:val="BodyText"/>
        <w:kinsoku w:val="0"/>
        <w:overflowPunct w:val="0"/>
        <w:spacing w:before="9"/>
        <w:rPr>
          <w:rFonts w:ascii="Arial" w:hAnsi="Arial" w:cs="Arial"/>
          <w:sz w:val="24"/>
          <w:szCs w:val="24"/>
        </w:rPr>
      </w:pPr>
    </w:p>
    <w:p w:rsidR="57B701D3" w:rsidP="237C9938" w:rsidRDefault="57B701D3" w14:paraId="2FC539E2" w14:textId="7849DADA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4232F3" w:rsidR="00DB7FE2" w:rsidTr="237C9938" w14:paraId="2594BA79" w14:textId="77777777">
        <w:trPr>
          <w:trHeight w:val="418"/>
        </w:trPr>
        <w:tc>
          <w:tcPr>
            <w:tcW w:w="8222" w:type="dxa"/>
            <w:tcMar/>
          </w:tcPr>
          <w:p w:rsidRPr="004232F3" w:rsidR="00DB7FE2" w:rsidP="237C9938" w:rsidRDefault="00BE01E1" w14:paraId="29AE7A40" w14:textId="18B163EA">
            <w:pPr>
              <w:pStyle w:val="BodyText"/>
              <w:kinsoku w:val="0"/>
              <w:overflowPunct w:val="0"/>
              <w:spacing w:before="9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18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Anti-bullying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policy</w:t>
            </w:r>
          </w:p>
        </w:tc>
      </w:tr>
    </w:tbl>
    <w:p w:rsidRPr="004232F3" w:rsidR="000E29B8" w:rsidP="237C9938" w:rsidRDefault="000E29B8" w14:paraId="3E0D073D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14DB8601" w14:textId="67CCD0F6">
      <w:pPr>
        <w:pStyle w:val="BodyText"/>
        <w:kinsoku w:val="0"/>
        <w:overflowPunct w:val="0"/>
        <w:spacing w:before="1"/>
        <w:ind w:left="1059" w:right="1383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The Service’s procedures for tackling abusive behaviour, </w:t>
      </w:r>
      <w:r w:rsidRPr="237C9938" w:rsidR="00D2352D">
        <w:rPr>
          <w:rFonts w:ascii="Arial" w:hAnsi="Arial" w:cs="Arial"/>
          <w:sz w:val="24"/>
          <w:szCs w:val="24"/>
        </w:rPr>
        <w:t>bullyin</w:t>
      </w:r>
      <w:r w:rsidRPr="237C9938" w:rsidR="00D2352D">
        <w:rPr>
          <w:rFonts w:ascii="Arial" w:hAnsi="Arial" w:cs="Arial"/>
          <w:sz w:val="24"/>
          <w:szCs w:val="24"/>
        </w:rPr>
        <w:t>g, harassment</w:t>
      </w:r>
      <w:r w:rsidRPr="237C9938" w:rsidR="00D2352D">
        <w:rPr>
          <w:rFonts w:ascii="Arial" w:hAnsi="Arial" w:cs="Arial"/>
          <w:spacing w:val="-64"/>
          <w:sz w:val="24"/>
          <w:szCs w:val="24"/>
        </w:rPr>
        <w:t>,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 discrimination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follows:</w:t>
      </w:r>
    </w:p>
    <w:p w:rsidRPr="004232F3" w:rsidR="000E29B8" w:rsidP="237C9938" w:rsidRDefault="000E29B8" w14:paraId="44B09BD8" w14:textId="47CEE20C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ind w:left="1239" w:right="1266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Listen to the person who has been abused, harassed, </w:t>
      </w:r>
      <w:r w:rsidRPr="237C9938" w:rsidR="00D2352D">
        <w:rPr>
          <w:rFonts w:ascii="Arial" w:hAnsi="Arial" w:cs="Arial"/>
          <w:sz w:val="24"/>
          <w:szCs w:val="24"/>
        </w:rPr>
        <w:t>bullied,</w:t>
      </w:r>
      <w:r w:rsidRPr="237C9938" w:rsidR="000E29B8">
        <w:rPr>
          <w:rFonts w:ascii="Arial" w:hAnsi="Arial" w:cs="Arial"/>
          <w:sz w:val="24"/>
          <w:szCs w:val="24"/>
        </w:rPr>
        <w:t xml:space="preserve"> or</w:t>
      </w:r>
      <w:r w:rsidRPr="237C9938" w:rsidR="000E29B8">
        <w:rPr>
          <w:rFonts w:ascii="Arial" w:hAnsi="Arial" w:cs="Arial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discriminated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against</w:t>
      </w:r>
    </w:p>
    <w:p w:rsidRPr="004232F3" w:rsidR="000E29B8" w:rsidP="237C9938" w:rsidRDefault="000E29B8" w14:paraId="4657923F" w14:textId="77777777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spacing w:line="290" w:lineRule="exact"/>
        <w:ind w:left="1239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Listen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 the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person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accused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negative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behaviour</w:t>
      </w:r>
    </w:p>
    <w:p w:rsidRPr="004232F3" w:rsidR="000E29B8" w:rsidP="237C9938" w:rsidRDefault="000E29B8" w14:paraId="2892607E" w14:textId="39C8209A">
      <w:pPr>
        <w:pStyle w:val="ListParagraph"/>
        <w:numPr>
          <w:ilvl w:val="0"/>
          <w:numId w:val="3"/>
        </w:numPr>
        <w:tabs>
          <w:tab w:val="left" w:pos="1601"/>
        </w:tabs>
        <w:kinsoku w:val="0"/>
        <w:overflowPunct w:val="0"/>
        <w:ind w:left="1239" w:right="136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Depending on how serious the behaviour is, if the person accused of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negative behaviour is a learner, we will give one or more warnings. If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abusive behaviour, </w:t>
      </w:r>
      <w:r w:rsidRPr="237C9938" w:rsidR="00D2352D">
        <w:rPr>
          <w:rFonts w:ascii="Arial" w:hAnsi="Arial" w:cs="Arial"/>
          <w:sz w:val="24"/>
          <w:szCs w:val="24"/>
        </w:rPr>
        <w:t>harassment,</w:t>
      </w:r>
      <w:r w:rsidRPr="237C9938" w:rsidR="000E29B8">
        <w:rPr>
          <w:rFonts w:ascii="Arial" w:hAnsi="Arial" w:cs="Arial"/>
          <w:sz w:val="24"/>
          <w:szCs w:val="24"/>
        </w:rPr>
        <w:t xml:space="preserve"> or bullying continues or is of a serious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nature,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may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ask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person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responsible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leave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class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permanently</w:t>
      </w:r>
      <w:r w:rsidRPr="237C9938" w:rsidR="000E29B8">
        <w:rPr>
          <w:rFonts w:ascii="Arial" w:hAnsi="Arial" w:cs="Arial"/>
          <w:spacing w:val="-6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Depending on how serious the behaviour is, if the person accused of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negative behaviour is a member of staff, we may address the behaviour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through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disciplinary process.</w:t>
      </w:r>
    </w:p>
    <w:p w:rsidR="57B701D3" w:rsidP="237C9938" w:rsidRDefault="57B701D3" w14:paraId="388B2D31" w14:textId="3C4CBD3D">
      <w:pPr>
        <w:rPr>
          <w:sz w:val="24"/>
          <w:szCs w:val="24"/>
        </w:rPr>
      </w:pPr>
      <w:r w:rsidRPr="237C9938">
        <w:rPr>
          <w:sz w:val="24"/>
          <w:szCs w:val="24"/>
        </w:rPr>
        <w:br w:type="page"/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</w:tblGrid>
      <w:tr w:rsidRPr="004232F3" w:rsidR="00DB7FE2" w:rsidTr="237C9938" w14:paraId="49B3AA0D" w14:textId="77777777">
        <w:trPr>
          <w:trHeight w:val="418"/>
        </w:trPr>
        <w:tc>
          <w:tcPr>
            <w:tcW w:w="8363" w:type="dxa"/>
            <w:tcMar/>
          </w:tcPr>
          <w:p w:rsidRPr="004232F3" w:rsidR="00DB7FE2" w:rsidP="237C9938" w:rsidRDefault="00BE01E1" w14:paraId="60CD9400" w14:textId="33001E0B">
            <w:pPr>
              <w:pStyle w:val="BodyText"/>
              <w:kinsoku w:val="0"/>
              <w:overflowPunct w:val="0"/>
              <w:spacing w:before="1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19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Promotion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of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the safeguarding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policy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to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learners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and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learner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feedback</w:t>
            </w:r>
          </w:p>
        </w:tc>
      </w:tr>
    </w:tbl>
    <w:p w:rsidRPr="004232F3" w:rsidR="000E29B8" w:rsidP="237C9938" w:rsidRDefault="000E29B8" w14:paraId="14C6657C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1A300584" w14:textId="77777777">
      <w:pPr>
        <w:pStyle w:val="BodyText"/>
        <w:kinsoku w:val="0"/>
        <w:overflowPunct w:val="0"/>
        <w:ind w:left="1238" w:right="34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promotes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its safeguarding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policy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following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ways:</w:t>
      </w:r>
    </w:p>
    <w:p w:rsidRPr="004232F3" w:rsidR="000E29B8" w:rsidP="237C9938" w:rsidRDefault="000E29B8" w14:paraId="3F5046A9" w14:textId="77777777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before="1" w:line="293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publicity</w:t>
      </w:r>
    </w:p>
    <w:p w:rsidRPr="004232F3" w:rsidR="000E29B8" w:rsidP="237C9938" w:rsidRDefault="000E29B8" w14:paraId="05B39398" w14:textId="77777777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line="292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surveys</w:t>
      </w:r>
    </w:p>
    <w:p w:rsidRPr="004232F3" w:rsidR="000E29B8" w:rsidP="237C9938" w:rsidRDefault="000E29B8" w14:paraId="5531EBA9" w14:textId="77777777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line="292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Information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flipbook</w:t>
      </w:r>
    </w:p>
    <w:p w:rsidRPr="004232F3" w:rsidR="000E29B8" w:rsidP="237C9938" w:rsidRDefault="000E29B8" w14:paraId="772A8A22" w14:textId="6B1115BD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line="293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through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237D14E4">
        <w:rPr>
          <w:rFonts w:ascii="Arial" w:hAnsi="Arial" w:cs="Arial"/>
          <w:b w:val="1"/>
          <w:bCs w:val="1"/>
          <w:spacing w:val="-2"/>
          <w:sz w:val="24"/>
          <w:szCs w:val="24"/>
        </w:rPr>
        <w:t xml:space="preserve">Be Safe</w:t>
      </w:r>
      <w:r w:rsidRPr="237C9938" w:rsidR="237D14E4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card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how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 report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concerns</w:t>
      </w:r>
    </w:p>
    <w:p w:rsidRPr="004232F3" w:rsidR="000E29B8" w:rsidP="237C9938" w:rsidRDefault="000E29B8" w14:paraId="36022F17" w14:textId="77777777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ind w:left="1598" w:right="32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an information pack provided to parents of children using crèche</w:t>
      </w:r>
      <w:r w:rsidRPr="237C9938" w:rsidR="000E29B8">
        <w:rPr>
          <w:rFonts w:ascii="Arial" w:hAnsi="Arial" w:cs="Arial"/>
          <w:spacing w:val="-6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facilities.</w:t>
      </w:r>
    </w:p>
    <w:p w:rsidRPr="004232F3" w:rsidR="000E29B8" w:rsidP="237C9938" w:rsidRDefault="000E29B8" w14:paraId="0CD55F33" w14:textId="47A62688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line="291" w:lineRule="exact"/>
        <w:ind w:left="1598"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Via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D2352D">
        <w:rPr>
          <w:rFonts w:ascii="Arial" w:hAnsi="Arial" w:cs="Arial"/>
          <w:sz w:val="24"/>
          <w:szCs w:val="24"/>
        </w:rPr>
        <w:t>COVLEARN</w:t>
      </w:r>
      <w:r w:rsidRPr="237C9938" w:rsidR="000E29B8">
        <w:rPr>
          <w:rFonts w:ascii="Arial" w:hAnsi="Arial" w:cs="Arial"/>
          <w:sz w:val="24"/>
          <w:szCs w:val="24"/>
        </w:rPr>
        <w:t>.</w:t>
      </w:r>
    </w:p>
    <w:p w:rsidRPr="004232F3" w:rsidR="000E29B8" w:rsidP="237C9938" w:rsidRDefault="000E29B8" w14:paraId="70B1D2D5" w14:textId="77777777">
      <w:pPr>
        <w:pStyle w:val="BodyText"/>
        <w:kinsoku w:val="0"/>
        <w:overflowPunct w:val="0"/>
        <w:spacing w:before="8"/>
        <w:rPr>
          <w:rFonts w:ascii="Arial" w:hAnsi="Arial" w:cs="Arial"/>
          <w:sz w:val="24"/>
          <w:szCs w:val="24"/>
        </w:rPr>
      </w:pPr>
    </w:p>
    <w:p w:rsidRPr="004232F3" w:rsidR="000E29B8" w:rsidP="237C9938" w:rsidRDefault="000E29B8" w14:paraId="70F23521" w14:textId="77777777">
      <w:pPr>
        <w:pStyle w:val="BodyText"/>
        <w:kinsoku w:val="0"/>
        <w:overflowPunct w:val="0"/>
        <w:spacing w:before="1"/>
        <w:ind w:left="1238" w:right="34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Publicity includes leaflets and posters distributed to tutors and/or distributed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 venues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 learners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apprentices to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view.</w:t>
      </w:r>
    </w:p>
    <w:p w:rsidRPr="004232F3" w:rsidR="000E29B8" w:rsidP="237C9938" w:rsidRDefault="000E29B8" w14:paraId="16ED27A8" w14:textId="77777777">
      <w:pPr>
        <w:pStyle w:val="BodyText"/>
        <w:kinsoku w:val="0"/>
        <w:overflowPunct w:val="0"/>
        <w:spacing w:before="11"/>
        <w:rPr>
          <w:rFonts w:ascii="Arial" w:hAnsi="Arial" w:cs="Arial"/>
          <w:sz w:val="24"/>
          <w:szCs w:val="24"/>
        </w:rPr>
      </w:pPr>
    </w:p>
    <w:p w:rsidRPr="004232F3" w:rsidR="007E048C" w:rsidP="237C9938" w:rsidRDefault="000E29B8" w14:paraId="23170477" w14:textId="77777777">
      <w:pPr>
        <w:pStyle w:val="BodyText"/>
        <w:kinsoku w:val="0"/>
        <w:overflowPunct w:val="0"/>
        <w:ind w:left="1238" w:right="888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Service includes a question on learner and apprentice safety in its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apprentice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surveys.</w:t>
      </w:r>
      <w:r w:rsidRPr="237C9938" w:rsidR="007E048C">
        <w:rPr>
          <w:rFonts w:ascii="Arial" w:hAnsi="Arial" w:cs="Arial"/>
          <w:sz w:val="24"/>
          <w:szCs w:val="24"/>
        </w:rPr>
        <w:t xml:space="preserve"> </w:t>
      </w:r>
    </w:p>
    <w:p w:rsidRPr="004232F3" w:rsidR="000E29B8" w:rsidP="237C9938" w:rsidRDefault="000E29B8" w14:paraId="64BE9214" w14:textId="50885B11">
      <w:pPr>
        <w:pStyle w:val="BodyText"/>
        <w:kinsoku w:val="0"/>
        <w:overflowPunct w:val="0"/>
        <w:ind w:left="1238" w:right="888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Information to Learners flipbook is available for learners and apprentices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 view in every classroom and its contents are discussed with learners and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apprentices throughout their courses.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It summarises learners’ and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apprentices’ rights and responsibilities in relation to safeguarding, health and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safety,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behaviour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includes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information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using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internet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safely.</w:t>
      </w:r>
      <w:r w:rsidRPr="237C9938" w:rsidR="6305D14F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 Service provides information in business card format for all learners and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staff, with key information and contacts in relation to reporting safeguarding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concerns.</w:t>
      </w:r>
    </w:p>
    <w:p w:rsidRPr="004232F3" w:rsidR="000E29B8" w:rsidP="237C9938" w:rsidRDefault="000E29B8" w14:textId="77777777" w14:paraId="3C327F62">
      <w:pPr>
        <w:pStyle w:val="BodyText"/>
        <w:kinsoku w:val="0"/>
        <w:overflowPunct w:val="0"/>
        <w:ind w:left="1238" w:right="34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Adult Education Service Information for Families booklet gives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related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information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whose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children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crèches.</w:t>
      </w:r>
    </w:p>
    <w:p w:rsidRPr="004232F3" w:rsidR="000E29B8" w:rsidP="237C9938" w:rsidRDefault="000E29B8" w14:paraId="04E48DC9" w14:textId="77B82187">
      <w:pPr>
        <w:kinsoku w:val="0"/>
        <w:overflowPunct w:val="0"/>
        <w:ind/>
        <w:rPr>
          <w:sz w:val="24"/>
          <w:szCs w:val="24"/>
        </w:rPr>
      </w:pPr>
      <w:r w:rsidRPr="237C9938">
        <w:rPr>
          <w:sz w:val="24"/>
          <w:szCs w:val="24"/>
        </w:rPr>
        <w:br w:type="page"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4232F3" w:rsidR="00DB7FE2" w:rsidTr="237C9938" w14:paraId="0F987C29" w14:textId="77777777">
        <w:trPr>
          <w:trHeight w:val="416"/>
        </w:trPr>
        <w:tc>
          <w:tcPr>
            <w:tcW w:w="8222" w:type="dxa"/>
            <w:tcMar/>
          </w:tcPr>
          <w:p w:rsidRPr="004232F3" w:rsidR="00DB7FE2" w:rsidP="237C9938" w:rsidRDefault="00E53E59" w14:paraId="15BD05E9" w14:textId="00E1817F">
            <w:pPr>
              <w:pStyle w:val="BodyText"/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2D722837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37C9938" w:rsidR="28AB0412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20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.</w:t>
            </w:r>
            <w:r w:rsidRPr="237C9938" w:rsidR="00DB7FE2">
              <w:rPr>
                <w:rFonts w:ascii="Arial" w:hAnsi="Arial" w:cs="Arial"/>
                <w:b w:val="1"/>
                <w:bCs w:val="1"/>
                <w:spacing w:val="-42"/>
                <w:sz w:val="24"/>
                <w:szCs w:val="24"/>
              </w:rPr>
              <w:t xml:space="preserve"> </w:t>
            </w:r>
            <w:r w:rsidRPr="237C9938" w:rsidR="2D722837">
              <w:rPr>
                <w:rFonts w:ascii="Arial" w:hAnsi="Arial" w:cs="Arial"/>
                <w:b w:val="1"/>
                <w:bCs w:val="1"/>
                <w:spacing w:val="-42"/>
                <w:sz w:val="24"/>
                <w:szCs w:val="24"/>
              </w:rPr>
              <w:t xml:space="preserve">  </w:t>
            </w:r>
            <w:r w:rsidRPr="237C9938" w:rsidR="0D4EFE89">
              <w:rPr>
                <w:rFonts w:ascii="Arial" w:hAnsi="Arial" w:cs="Arial"/>
                <w:b w:val="1"/>
                <w:bCs w:val="1"/>
                <w:spacing w:val="-42"/>
                <w:sz w:val="24"/>
                <w:szCs w:val="24"/>
              </w:rPr>
              <w:t xml:space="preserve">  </w:t>
            </w:r>
            <w:r w:rsidRPr="237C9938" w:rsidR="00DB7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E-safety</w:t>
            </w:r>
          </w:p>
        </w:tc>
      </w:tr>
    </w:tbl>
    <w:p w:rsidRPr="004232F3" w:rsidR="000E29B8" w:rsidP="237C9938" w:rsidRDefault="000E29B8" w14:paraId="7F58BA93" w14:textId="28270405">
      <w:pPr>
        <w:pStyle w:val="BodyText"/>
        <w:kinsoku w:val="0"/>
        <w:overflowPunct w:val="0"/>
        <w:ind w:left="1060" w:right="46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In relation to the safety of learners and apprentices who are using ICT, our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key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970192">
        <w:rPr>
          <w:rFonts w:ascii="Arial" w:hAnsi="Arial" w:cs="Arial"/>
          <w:spacing w:val="-1"/>
          <w:sz w:val="24"/>
          <w:szCs w:val="24"/>
        </w:rPr>
        <w:t xml:space="preserve">  </w:t>
      </w:r>
      <w:r w:rsidRPr="237C9938" w:rsidR="000E29B8">
        <w:rPr>
          <w:rFonts w:ascii="Arial" w:hAnsi="Arial" w:cs="Arial"/>
          <w:sz w:val="24"/>
          <w:szCs w:val="24"/>
        </w:rPr>
        <w:t>objectives</w:t>
      </w:r>
      <w:r w:rsidRPr="237C9938" w:rsidR="000E29B8">
        <w:rPr>
          <w:rFonts w:ascii="Arial" w:hAnsi="Arial" w:cs="Arial"/>
          <w:sz w:val="24"/>
          <w:szCs w:val="24"/>
        </w:rPr>
        <w:t xml:space="preserve"> are to:</w:t>
      </w:r>
    </w:p>
    <w:p w:rsidRPr="004232F3" w:rsidR="000E29B8" w:rsidP="237C9938" w:rsidRDefault="000E29B8" w14:paraId="09FAA752" w14:textId="4161B7F8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before="1"/>
        <w:ind w:right="39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develop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robust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resilient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e-safety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guidelines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systems.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aim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ensure consistency across the organisation and communicate these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guidelines to all, including partners, everywhere our learners and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apprentices learn</w:t>
      </w:r>
    </w:p>
    <w:p w:rsidRPr="004232F3" w:rsidR="000E29B8" w:rsidP="237C9938" w:rsidRDefault="000E29B8" w14:paraId="6FF1A976" w14:textId="5CDB6994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ind w:right="20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provide clear messages about working safely online. We aim to educate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our learners and apprentices and empower them to make informed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choices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by displaying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e-safety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advice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 all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classrooms where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there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ICT</w:t>
      </w:r>
      <w:r w:rsidRPr="237C9938" w:rsidR="000E29B8">
        <w:rPr>
          <w:rFonts w:ascii="Arial" w:hAnsi="Arial" w:cs="Arial"/>
          <w:spacing w:val="-6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 by embedding e-safety messages in the curriculum wherever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appropriate</w:t>
      </w:r>
    </w:p>
    <w:p w:rsidRPr="004232F3" w:rsidR="000E29B8" w:rsidP="237C9938" w:rsidRDefault="000E29B8" w14:paraId="24FF084F" w14:textId="686E2D5A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ind w:right="265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equip staff with skills to confidently support learners and apprentices to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work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online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through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development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on-line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courses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if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appropriate</w:t>
      </w:r>
    </w:p>
    <w:p w:rsidRPr="004232F3" w:rsidR="000E29B8" w:rsidP="237C9938" w:rsidRDefault="000E29B8" w14:paraId="66EE7CAA" w14:textId="65CEC6AF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line="291" w:lineRule="exact"/>
        <w:ind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make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lines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responsibility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safeguarding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online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clear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all</w:t>
      </w:r>
    </w:p>
    <w:p w:rsidRPr="004232F3" w:rsidR="000E29B8" w:rsidP="237C9938" w:rsidRDefault="000E29B8" w14:paraId="663167E9" w14:textId="48A9247B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line="292" w:lineRule="exact"/>
        <w:ind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provide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clear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messages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about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use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mobile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phones</w:t>
      </w:r>
    </w:p>
    <w:p w:rsidRPr="005D158B" w:rsidR="000E29B8" w:rsidP="237C9938" w:rsidRDefault="000E29B8" w14:paraId="26DB7ADE" w14:textId="10CCCD4C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line="293" w:lineRule="exact"/>
        <w:ind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ensure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that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our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infrastructure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supports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e-safety.</w:t>
      </w:r>
    </w:p>
    <w:p w:rsidRPr="004232F3" w:rsidR="00CF5EB7" w:rsidP="237C9938" w:rsidRDefault="000E29B8" w14:paraId="38CDFF55" w14:textId="30EF5350">
      <w:pPr>
        <w:pStyle w:val="BodyText"/>
        <w:kinsoku w:val="0"/>
        <w:overflowPunct w:val="0"/>
        <w:ind w:left="900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Service has guidelines based on the City Council’s policy on Acceptable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use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ICT Facilities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-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hyperlink w:history="1" r:id="Rb420448bcb12407e">
        <w:r w:rsidRPr="237C9938" w:rsidR="002335D7">
          <w:rPr>
            <w:rFonts w:ascii="Arial" w:hAnsi="Arial" w:cs="Arial"/>
            <w:color w:val="0000FF"/>
            <w:sz w:val="24"/>
            <w:szCs w:val="24"/>
            <w:u w:val="single"/>
          </w:rPr>
          <w:t>Intranet - Info Acceptable use of ICT, telephony equipment and services (</w:t>
        </w:r>
        <w:r w:rsidRPr="237C9938" w:rsidR="002335D7">
          <w:rPr>
            <w:rFonts w:ascii="Arial" w:hAnsi="Arial" w:cs="Arial"/>
            <w:color w:val="0000FF"/>
            <w:sz w:val="24"/>
            <w:szCs w:val="24"/>
            <w:u w:val="single"/>
          </w:rPr>
          <w:t>sharepoint.com</w:t>
        </w:r>
        <w:r w:rsidRPr="237C9938" w:rsidR="002335D7">
          <w:rPr>
            <w:rFonts w:ascii="Arial" w:hAnsi="Arial" w:cs="Arial"/>
            <w:color w:val="0000FF"/>
            <w:sz w:val="24"/>
            <w:szCs w:val="24"/>
            <w:u w:val="single"/>
          </w:rPr>
          <w:t>)</w:t>
        </w:r>
      </w:hyperlink>
    </w:p>
    <w:p w:rsidRPr="004232F3" w:rsidR="007E048C" w:rsidP="237C9938" w:rsidRDefault="000E29B8" w14:paraId="2F399F35" w14:textId="17B05414">
      <w:pPr>
        <w:pStyle w:val="BodyText"/>
        <w:kinsoku w:val="0"/>
        <w:overflowPunct w:val="0"/>
        <w:spacing w:before="1"/>
        <w:ind w:left="900" w:right="342" w:firstLine="7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Our aim is to ensure that there is no risk to learners</w:t>
      </w:r>
      <w:r w:rsidRPr="237C9938" w:rsidR="000E29B8">
        <w:rPr>
          <w:rFonts w:ascii="Arial" w:hAnsi="Arial" w:cs="Arial"/>
          <w:sz w:val="24"/>
          <w:szCs w:val="24"/>
        </w:rPr>
        <w:t>’,</w:t>
      </w:r>
      <w:r w:rsidRPr="237C9938" w:rsidR="000E29B8">
        <w:rPr>
          <w:rFonts w:ascii="Arial" w:hAnsi="Arial" w:cs="Arial"/>
          <w:sz w:val="24"/>
          <w:szCs w:val="24"/>
        </w:rPr>
        <w:t xml:space="preserve"> apprentices’ or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employees’ safety and security, or that of other users and the ICT systems.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Agreement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requirement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before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use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equipment.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(A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poster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display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every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classroom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ICT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 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copy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can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made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available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by the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tutor).</w:t>
      </w:r>
    </w:p>
    <w:p w:rsidRPr="004232F3" w:rsidR="000E29B8" w:rsidP="237C9938" w:rsidRDefault="000E29B8" w14:paraId="0B3071AF" w14:textId="17AF631C">
      <w:pPr>
        <w:pStyle w:val="BodyText"/>
        <w:kinsoku w:val="0"/>
        <w:overflowPunct w:val="0"/>
        <w:spacing w:before="80"/>
        <w:ind w:left="900" w:right="301" w:firstLine="7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If learners or apprentices are concerned about anything, they are </w:t>
      </w:r>
      <w:r w:rsidRPr="237C9938" w:rsidR="000E29B8">
        <w:rPr>
          <w:rFonts w:ascii="Arial" w:hAnsi="Arial" w:cs="Arial"/>
          <w:sz w:val="24"/>
          <w:szCs w:val="24"/>
        </w:rPr>
        <w:t>advised to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report</w:t>
      </w:r>
      <w:r w:rsidRPr="237C9938" w:rsidR="000E29B8">
        <w:rPr>
          <w:rFonts w:ascii="Arial" w:hAnsi="Arial" w:cs="Arial"/>
          <w:sz w:val="24"/>
          <w:szCs w:val="24"/>
        </w:rPr>
        <w:t xml:space="preserve"> the issue to their tutor or the Venue Manager where they attend the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course.</w:t>
      </w:r>
      <w:r w:rsidRPr="237C9938" w:rsidR="6B8C1EEF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 Service has specific guidance to learners and apprentices in relation to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use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mobile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phones</w:t>
      </w:r>
      <w:r w:rsidRPr="237C9938" w:rsidR="000E29B8">
        <w:rPr>
          <w:rFonts w:ascii="Arial" w:hAnsi="Arial" w:cs="Arial"/>
          <w:spacing w:val="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 cameras:</w:t>
      </w:r>
    </w:p>
    <w:p w:rsidRPr="004232F3" w:rsidR="000E29B8" w:rsidP="237C9938" w:rsidRDefault="000E29B8" w14:paraId="5C860477" w14:textId="77777777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ind w:right="13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All learners and apprentices should have their mobile phones turned off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during lessons. Exceptions are made if a learner or an apprentice is taking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photos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record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his/her progress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expecting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urgent call.</w:t>
      </w:r>
    </w:p>
    <w:p w:rsidRPr="004232F3" w:rsidR="000E29B8" w:rsidP="237C9938" w:rsidRDefault="000E29B8" w14:paraId="1C66246C" w14:textId="77777777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spacing w:line="290" w:lineRule="exact"/>
        <w:ind w:hanging="36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Learners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apprentices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must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not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take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photos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of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other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learners'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children.</w:t>
      </w:r>
    </w:p>
    <w:p w:rsidRPr="005D158B" w:rsidR="000E29B8" w:rsidP="237C9938" w:rsidRDefault="000E29B8" w14:paraId="4F4BD20A" w14:textId="7EC57727">
      <w:pPr>
        <w:pStyle w:val="ListParagraph"/>
        <w:numPr>
          <w:ilvl w:val="0"/>
          <w:numId w:val="2"/>
        </w:numPr>
        <w:tabs>
          <w:tab w:val="left" w:pos="1601"/>
        </w:tabs>
        <w:kinsoku w:val="0"/>
        <w:overflowPunct w:val="0"/>
        <w:ind w:right="663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Learners must get verbal permission from other learners, apprentices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tutors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other staff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before taking their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photo(s).</w:t>
      </w:r>
    </w:p>
    <w:p w:rsidRPr="004232F3" w:rsidR="000E29B8" w:rsidP="237C9938" w:rsidRDefault="000E29B8" w14:paraId="7A625308" w14:textId="1CA0D293">
      <w:pPr>
        <w:pStyle w:val="BodyText"/>
        <w:kinsoku w:val="0"/>
        <w:overflowPunct w:val="0"/>
        <w:ind w:left="840" w:right="179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City Council's Standards for Acceptable Use of Telephony equipment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and Services - </w:t>
      </w:r>
      <w:hyperlink w:history="1" r:id="R68a4e335988c4fd1">
        <w:r w:rsidRPr="237C9938" w:rsidR="002335D7">
          <w:rPr>
            <w:rFonts w:ascii="Arial" w:hAnsi="Arial" w:cs="Arial"/>
            <w:color w:val="0000FF"/>
            <w:sz w:val="24"/>
            <w:szCs w:val="24"/>
            <w:u w:val="single"/>
          </w:rPr>
          <w:t>Intranet - Info Acceptable use of ICT, telephony equipment and services (</w:t>
        </w:r>
        <w:r w:rsidRPr="237C9938" w:rsidR="002335D7">
          <w:rPr>
            <w:rFonts w:ascii="Arial" w:hAnsi="Arial" w:cs="Arial"/>
            <w:color w:val="0000FF"/>
            <w:sz w:val="24"/>
            <w:szCs w:val="24"/>
            <w:u w:val="single"/>
          </w:rPr>
          <w:t>sharepoint.com</w:t>
        </w:r>
        <w:r w:rsidRPr="237C9938" w:rsidR="002335D7">
          <w:rPr>
            <w:rFonts w:ascii="Arial" w:hAnsi="Arial" w:cs="Arial"/>
            <w:color w:val="0000FF"/>
            <w:sz w:val="24"/>
            <w:szCs w:val="24"/>
            <w:u w:val="single"/>
          </w:rPr>
          <w:t>)</w:t>
        </w:r>
      </w:hyperlink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-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provides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 relevant guidance</w:t>
      </w:r>
      <w:r w:rsidRPr="237C9938" w:rsidR="000E29B8">
        <w:rPr>
          <w:rFonts w:ascii="Arial" w:hAnsi="Arial" w:cs="Arial"/>
          <w:color w:val="000000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to employees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and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service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users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including learners</w:t>
      </w:r>
      <w:r w:rsidRPr="237C9938" w:rsidR="000E29B8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and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apprentices.</w:t>
      </w:r>
    </w:p>
    <w:p w:rsidR="57B701D3" w:rsidP="237C9938" w:rsidRDefault="57B701D3" w14:paraId="0C4EA806" w14:textId="6C947624">
      <w:pPr>
        <w:rPr>
          <w:sz w:val="24"/>
          <w:szCs w:val="24"/>
        </w:rPr>
      </w:pPr>
      <w:r w:rsidRPr="237C9938">
        <w:rPr>
          <w:sz w:val="24"/>
          <w:szCs w:val="24"/>
        </w:rPr>
        <w:br w:type="page"/>
      </w:r>
    </w:p>
    <w:p w:rsidR="57B701D3" w:rsidP="237C9938" w:rsidRDefault="57B701D3" w14:paraId="10D335AC" w14:textId="3DA39B2C">
      <w:pPr>
        <w:pStyle w:val="BodyText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="00BE554A" w:rsidTr="237C9938" w14:paraId="55A1D251" w14:textId="77777777">
        <w:trPr>
          <w:trHeight w:val="416"/>
        </w:trPr>
        <w:tc>
          <w:tcPr>
            <w:tcW w:w="8222" w:type="dxa"/>
            <w:tcMar/>
          </w:tcPr>
          <w:p w:rsidR="00BE554A" w:rsidP="237C9938" w:rsidRDefault="00BE554A" w14:paraId="0018E1FA" w14:textId="1EE10C07">
            <w:pPr>
              <w:pStyle w:val="BodyText"/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81175E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21. Staff Induction</w:t>
            </w:r>
          </w:p>
        </w:tc>
      </w:tr>
    </w:tbl>
    <w:p w:rsidRPr="004232F3" w:rsidR="000E29B8" w:rsidP="237C9938" w:rsidRDefault="000E29B8" w14:paraId="0DA82B1C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CC792B" w:rsidP="237C9938" w:rsidRDefault="000E29B8" w14:paraId="681E0554" w14:textId="3D0FEF2A">
      <w:pPr>
        <w:pStyle w:val="BodyText"/>
        <w:kinsoku w:val="0"/>
        <w:overflowPunct w:val="0"/>
        <w:ind w:left="1059" w:right="141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Guidance on the Service’s Safeguarding Policy and Procedures is included in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the </w:t>
      </w:r>
      <w:r w:rsidRPr="237C9938" w:rsidR="00D2352D">
        <w:rPr>
          <w:rFonts w:ascii="Arial" w:hAnsi="Arial" w:cs="Arial"/>
          <w:sz w:val="24"/>
          <w:szCs w:val="24"/>
        </w:rPr>
        <w:t xml:space="preserve">Staff </w:t>
      </w:r>
      <w:r w:rsidRPr="237C9938" w:rsidR="00D2352D">
        <w:rPr>
          <w:rFonts w:ascii="Arial" w:hAnsi="Arial" w:cs="Arial"/>
          <w:sz w:val="24"/>
          <w:szCs w:val="24"/>
        </w:rPr>
        <w:t>Induction</w:t>
      </w:r>
      <w:r w:rsidRPr="237C9938" w:rsidR="000E29B8">
        <w:rPr>
          <w:rFonts w:ascii="Arial" w:hAnsi="Arial" w:cs="Arial"/>
          <w:sz w:val="24"/>
          <w:szCs w:val="24"/>
        </w:rPr>
        <w:t xml:space="preserve"> </w:t>
      </w:r>
      <w:r w:rsidRPr="237C9938" w:rsidR="425843E8">
        <w:rPr>
          <w:rFonts w:ascii="Arial" w:hAnsi="Arial" w:cs="Arial"/>
          <w:sz w:val="24"/>
          <w:szCs w:val="24"/>
        </w:rPr>
        <w:t xml:space="preserve">Checklist</w:t>
      </w:r>
      <w:r w:rsidRPr="237C9938" w:rsidR="000E29B8">
        <w:rPr>
          <w:rFonts w:ascii="Arial" w:hAnsi="Arial" w:cs="Arial"/>
          <w:sz w:val="24"/>
          <w:szCs w:val="24"/>
        </w:rPr>
        <w:t xml:space="preserve"> and safeguarding is highlighted as a priority. All </w:t>
      </w:r>
      <w:r w:rsidRPr="237C9938" w:rsidR="000E29B8">
        <w:rPr>
          <w:rFonts w:ascii="Arial" w:hAnsi="Arial" w:cs="Arial"/>
          <w:sz w:val="24"/>
          <w:szCs w:val="24"/>
        </w:rPr>
        <w:t xml:space="preserve">new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</w:t>
      </w:r>
      <w:r w:rsidRPr="237C9938" w:rsidR="000E29B8">
        <w:rPr>
          <w:rFonts w:ascii="Arial" w:hAnsi="Arial" w:cs="Arial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 also required to</w:t>
      </w:r>
      <w:r w:rsidRPr="237C9938" w:rsidR="000E29B8">
        <w:rPr>
          <w:rFonts w:ascii="Arial" w:hAnsi="Arial" w:cs="Arial"/>
          <w:sz w:val="24"/>
          <w:szCs w:val="24"/>
        </w:rPr>
        <w:t xml:space="preserve"> attend a Safeguarding Awareness session as part of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their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induction.</w:t>
      </w:r>
    </w:p>
    <w:p w:rsidRPr="004232F3" w:rsidR="00CC792B" w:rsidP="237C9938" w:rsidRDefault="00CC792B" w14:paraId="62BF52A9" w14:textId="77777777">
      <w:pPr>
        <w:pStyle w:val="BodyText"/>
        <w:kinsoku w:val="0"/>
        <w:overflowPunct w:val="0"/>
        <w:ind w:left="1240" w:right="14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="00BE554A" w:rsidTr="237C9938" w14:paraId="2C72788F" w14:textId="77777777">
        <w:trPr>
          <w:trHeight w:val="404"/>
        </w:trPr>
        <w:tc>
          <w:tcPr>
            <w:tcW w:w="8222" w:type="dxa"/>
            <w:tcMar/>
          </w:tcPr>
          <w:p w:rsidR="00BE554A" w:rsidP="237C9938" w:rsidRDefault="00BE554A" w14:paraId="2745664E" w14:textId="6E42DC8C">
            <w:pPr>
              <w:pStyle w:val="BodyText"/>
              <w:numPr>
                <w:ilvl w:val="0"/>
                <w:numId w:val="24"/>
              </w:numPr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81175E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Staff Training</w:t>
            </w:r>
          </w:p>
        </w:tc>
      </w:tr>
    </w:tbl>
    <w:p w:rsidRPr="004232F3" w:rsidR="000E29B8" w:rsidP="237C9938" w:rsidRDefault="000E29B8" w14:paraId="1CAD9912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0DC69D3B" w14:textId="241130A6">
      <w:pPr>
        <w:pStyle w:val="BodyText"/>
        <w:kinsoku w:val="0"/>
        <w:overflowPunct w:val="0"/>
        <w:ind w:left="1059" w:right="142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puts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considerable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value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staff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development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has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Service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Manager who </w:t>
      </w:r>
      <w:r w:rsidRPr="237C9938" w:rsidR="000E29B8">
        <w:rPr>
          <w:rFonts w:ascii="Arial" w:hAnsi="Arial" w:cs="Arial"/>
          <w:sz w:val="24"/>
          <w:szCs w:val="24"/>
        </w:rPr>
        <w:t>is responsible for</w:t>
      </w:r>
      <w:r w:rsidRPr="237C9938" w:rsidR="000E29B8">
        <w:rPr>
          <w:rFonts w:ascii="Arial" w:hAnsi="Arial" w:cs="Arial"/>
          <w:sz w:val="24"/>
          <w:szCs w:val="24"/>
        </w:rPr>
        <w:t xml:space="preserve"> implementing an annual staff development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plan which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includes safeguarding and Prevent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training.</w:t>
      </w:r>
    </w:p>
    <w:p w:rsidRPr="004232F3" w:rsidR="000E29B8" w:rsidP="237C9938" w:rsidRDefault="008B5D04" w14:paraId="178AA9A4" w14:textId="5FE556C8">
      <w:pPr>
        <w:pStyle w:val="BodyText"/>
        <w:kinsoku w:val="0"/>
        <w:overflowPunct w:val="0"/>
        <w:ind w:left="879"/>
        <w:rPr>
          <w:rFonts w:ascii="Arial" w:hAnsi="Arial" w:cs="Arial"/>
          <w:sz w:val="24"/>
          <w:szCs w:val="24"/>
        </w:rPr>
      </w:pPr>
      <w:r w:rsidRPr="237C9938" w:rsidR="008B5D04">
        <w:rPr>
          <w:rFonts w:ascii="Arial" w:hAnsi="Arial" w:cs="Arial"/>
          <w:sz w:val="24"/>
          <w:szCs w:val="24"/>
        </w:rPr>
        <w:t xml:space="preserve">   </w:t>
      </w:r>
      <w:r w:rsidRPr="237C9938" w:rsidR="000E29B8">
        <w:rPr>
          <w:rFonts w:ascii="Arial" w:hAnsi="Arial" w:cs="Arial"/>
          <w:sz w:val="24"/>
          <w:szCs w:val="24"/>
        </w:rPr>
        <w:t>Staff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training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requirements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are:</w:t>
      </w:r>
    </w:p>
    <w:p w:rsidRPr="004232F3" w:rsidR="000E29B8" w:rsidP="237C9938" w:rsidRDefault="000E29B8" w14:paraId="3D9ABDD0" w14:textId="77777777">
      <w:pPr>
        <w:pStyle w:val="ListParagraph"/>
        <w:numPr>
          <w:ilvl w:val="1"/>
          <w:numId w:val="1"/>
        </w:numPr>
        <w:tabs>
          <w:tab w:val="left" w:pos="1601"/>
        </w:tabs>
        <w:kinsoku w:val="0"/>
        <w:overflowPunct w:val="0"/>
        <w:spacing w:before="1"/>
        <w:ind w:left="1641" w:right="12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 xml:space="preserve">All staff in the service </w:t>
      </w:r>
      <w:r w:rsidRPr="237C9938" w:rsidR="000E29B8">
        <w:rPr>
          <w:rFonts w:ascii="Arial" w:hAnsi="Arial" w:cs="Arial"/>
          <w:sz w:val="24"/>
          <w:szCs w:val="24"/>
        </w:rPr>
        <w:t>are required to</w:t>
      </w:r>
      <w:r w:rsidRPr="237C9938" w:rsidR="000E29B8">
        <w:rPr>
          <w:rFonts w:ascii="Arial" w:hAnsi="Arial" w:cs="Arial"/>
          <w:sz w:val="24"/>
          <w:szCs w:val="24"/>
        </w:rPr>
        <w:t xml:space="preserve"> undertake Safeguarding and Prevent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awareness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training</w:t>
      </w:r>
    </w:p>
    <w:p w:rsidRPr="004232F3" w:rsidR="000E29B8" w:rsidP="237C9938" w:rsidRDefault="000E29B8" w14:paraId="7470A81B" w14:textId="77777777">
      <w:pPr>
        <w:pStyle w:val="ListParagraph"/>
        <w:numPr>
          <w:ilvl w:val="1"/>
          <w:numId w:val="1"/>
        </w:numPr>
        <w:tabs>
          <w:tab w:val="left" w:pos="1601"/>
        </w:tabs>
        <w:kinsoku w:val="0"/>
        <w:overflowPunct w:val="0"/>
        <w:ind w:left="1641" w:right="536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Strategic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Management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Team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curriculum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leads</w:t>
      </w:r>
      <w:r w:rsidRPr="237C9938" w:rsidR="000E29B8">
        <w:rPr>
          <w:rFonts w:ascii="Arial" w:hAnsi="Arial" w:cs="Arial"/>
          <w:spacing w:val="-5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are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required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to</w:t>
      </w:r>
      <w:r w:rsidRPr="237C9938" w:rsidR="000E29B8">
        <w:rPr>
          <w:rFonts w:ascii="Arial" w:hAnsi="Arial" w:cs="Arial"/>
          <w:spacing w:val="-6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undertake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Prevent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online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training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for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leaders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and</w:t>
      </w:r>
      <w:r w:rsidRPr="237C9938" w:rsidR="000E29B8">
        <w:rPr>
          <w:rFonts w:ascii="Arial" w:hAnsi="Arial" w:cs="Arial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managers.</w:t>
      </w:r>
    </w:p>
    <w:p w:rsidRPr="004232F3" w:rsidR="000E29B8" w:rsidP="237C9938" w:rsidRDefault="000E29B8" w14:paraId="20EE01F5" w14:textId="77777777">
      <w:pPr>
        <w:pStyle w:val="ListParagraph"/>
        <w:numPr>
          <w:ilvl w:val="1"/>
          <w:numId w:val="1"/>
        </w:numPr>
        <w:tabs>
          <w:tab w:val="left" w:pos="1601"/>
        </w:tabs>
        <w:kinsoku w:val="0"/>
        <w:overflowPunct w:val="0"/>
        <w:ind w:left="1641" w:right="169"/>
        <w:rPr>
          <w:rFonts w:ascii="Arial" w:hAnsi="Arial" w:cs="Arial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Crèche staff, Family Learning staff and tutor/assessors and managers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 xml:space="preserve">responsible for childcare and school support programmes are </w:t>
      </w:r>
      <w:r w:rsidRPr="237C9938" w:rsidR="000E29B8">
        <w:rPr>
          <w:rFonts w:ascii="Arial" w:hAnsi="Arial" w:cs="Arial"/>
          <w:sz w:val="24"/>
          <w:szCs w:val="24"/>
        </w:rPr>
        <w:t>required</w:t>
      </w:r>
      <w:r w:rsidRPr="237C9938" w:rsidR="000E29B8">
        <w:rPr>
          <w:rFonts w:ascii="Arial" w:hAnsi="Arial" w:cs="Arial"/>
          <w:sz w:val="24"/>
          <w:szCs w:val="24"/>
        </w:rPr>
        <w:t xml:space="preserve"> to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attend Safeguarding Children training and updates. For crèche staff this is</w:t>
      </w:r>
      <w:r w:rsidRPr="237C9938" w:rsidR="000E29B8">
        <w:rPr>
          <w:rFonts w:ascii="Arial" w:hAnsi="Arial" w:cs="Arial"/>
          <w:spacing w:val="-6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on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</w:t>
      </w:r>
      <w:r w:rsidRPr="237C9938" w:rsidR="000E29B8">
        <w:rPr>
          <w:rFonts w:ascii="Arial" w:hAnsi="Arial" w:cs="Arial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three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yearly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basis</w:t>
      </w:r>
      <w:r w:rsidRPr="237C9938" w:rsidR="000E29B8">
        <w:rPr>
          <w:rFonts w:ascii="Arial" w:hAnsi="Arial" w:cs="Arial"/>
          <w:spacing w:val="-4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in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accordance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with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statutory requirements.</w:t>
      </w:r>
    </w:p>
    <w:p w:rsidRPr="004232F3" w:rsidR="00CF5EB7" w:rsidP="237C9938" w:rsidRDefault="00CF5EB7" w14:paraId="22818A53" w14:textId="77777777">
      <w:pPr>
        <w:pStyle w:val="ListParagraph"/>
        <w:tabs>
          <w:tab w:val="left" w:pos="1601"/>
        </w:tabs>
        <w:kinsoku w:val="0"/>
        <w:overflowPunct w:val="0"/>
        <w:ind w:left="0" w:right="16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Pr="004232F3" w:rsidR="00DB7FE2" w:rsidTr="237C9938" w14:paraId="530AF85C" w14:textId="77777777">
        <w:tc>
          <w:tcPr>
            <w:tcW w:w="8222" w:type="dxa"/>
            <w:tcMar/>
          </w:tcPr>
          <w:p w:rsidRPr="00E53E59" w:rsidR="00DB7FE2" w:rsidP="237C9938" w:rsidRDefault="006C0C53" w14:paraId="6C82051C" w14:textId="6FA9EE01">
            <w:pPr>
              <w:pStyle w:val="Heading1"/>
              <w:tabs>
                <w:tab w:val="left" w:pos="1241"/>
              </w:tabs>
              <w:kinsoku w:val="0"/>
              <w:overflowPunct w:val="0"/>
              <w:spacing w:before="93"/>
              <w:outlineLvl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Toc112924041" w:id="12"/>
            <w:r w:rsidRPr="237C9938" w:rsidR="7433F43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237C9938" w:rsidR="28AB041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3</w:t>
            </w:r>
            <w:r w:rsidRPr="237C9938" w:rsidR="7433F43D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.</w:t>
            </w:r>
            <w:r w:rsidRPr="237C9938" w:rsidR="2D722837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Code</w:t>
            </w:r>
            <w:r w:rsidRPr="237C9938" w:rsidR="00DB7FE2">
              <w:rPr>
                <w:rFonts w:ascii="Arial" w:hAnsi="Arial" w:cs="Arial"/>
                <w:b w:val="1"/>
                <w:bCs w:val="1"/>
                <w:color w:val="auto"/>
                <w:spacing w:val="-1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of Conduct</w:t>
            </w:r>
            <w:r w:rsidRPr="237C9938" w:rsidR="00DB7FE2">
              <w:rPr>
                <w:rFonts w:ascii="Arial" w:hAnsi="Arial" w:cs="Arial"/>
                <w:b w:val="1"/>
                <w:bCs w:val="1"/>
                <w:color w:val="auto"/>
                <w:spacing w:val="-1"/>
                <w:sz w:val="24"/>
                <w:szCs w:val="24"/>
              </w:rPr>
              <w:t xml:space="preserve"> </w:t>
            </w:r>
            <w:r w:rsidRPr="237C9938" w:rsidR="00DB7FE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for staff</w:t>
            </w:r>
            <w:bookmarkEnd w:id="12"/>
          </w:p>
        </w:tc>
      </w:tr>
    </w:tbl>
    <w:p w:rsidRPr="004232F3" w:rsidR="000E29B8" w:rsidP="237C9938" w:rsidRDefault="000E29B8" w14:paraId="5FCDBA9F" w14:textId="77777777">
      <w:pPr>
        <w:pStyle w:val="BodyText"/>
        <w:kinsoku w:val="0"/>
        <w:overflowPunct w:val="0"/>
        <w:spacing w:before="11"/>
        <w:rPr>
          <w:rFonts w:ascii="Arial" w:hAnsi="Arial" w:cs="Arial"/>
          <w:b w:val="1"/>
          <w:bCs w:val="1"/>
          <w:sz w:val="24"/>
          <w:szCs w:val="24"/>
        </w:rPr>
      </w:pPr>
    </w:p>
    <w:p w:rsidRPr="005D158B" w:rsidR="000E29B8" w:rsidP="237C9938" w:rsidRDefault="000E29B8" w14:paraId="4F280D20" w14:textId="305BFC05">
      <w:pPr>
        <w:pStyle w:val="BodyText"/>
        <w:kinsoku w:val="0"/>
        <w:overflowPunct w:val="0"/>
        <w:ind w:left="1059"/>
        <w:rPr>
          <w:rFonts w:ascii="Arial" w:hAnsi="Arial" w:cs="Arial"/>
          <w:color w:val="000000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City Council’s</w:t>
      </w:r>
      <w:r w:rsidRPr="237C9938" w:rsidR="000E29B8">
        <w:rPr>
          <w:rFonts w:ascii="Arial" w:hAnsi="Arial" w:cs="Arial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Code of Conduct</w:t>
      </w:r>
      <w:r w:rsidRPr="237C9938" w:rsidR="000E29B8">
        <w:rPr>
          <w:rFonts w:ascii="Arial" w:hAnsi="Arial" w:cs="Arial"/>
          <w:spacing w:val="2"/>
          <w:sz w:val="24"/>
          <w:szCs w:val="24"/>
        </w:rPr>
        <w:t xml:space="preserve"> </w:t>
      </w:r>
      <w:r w:rsidRPr="237C9938" w:rsidR="008B5D04">
        <w:rPr>
          <w:rFonts w:ascii="Arial" w:hAnsi="Arial" w:cs="Arial"/>
          <w:spacing w:val="1"/>
          <w:sz w:val="24"/>
          <w:szCs w:val="24"/>
        </w:rPr>
        <w:t xml:space="preserve"> </w:t>
      </w:r>
      <w:hyperlink w:anchor="search=code%20of%20conduct" r:id="Ra5ec7c9632324f45">
        <w:r w:rsidRPr="237C9938" w:rsidR="4F2570B0">
          <w:rPr>
            <w:rStyle w:val="Hyperlink"/>
            <w:noProof w:val="0"/>
            <w:sz w:val="24"/>
            <w:szCs w:val="24"/>
            <w:lang w:val="en-GB"/>
          </w:rPr>
          <w:t>Final Documents for April 2016 Changes (sharepoint.com)</w:t>
        </w:r>
      </w:hyperlink>
      <w:r w:rsidRPr="237C9938" w:rsidR="4F2570B0">
        <w:rPr>
          <w:rFonts w:ascii="Arial" w:hAnsi="Arial" w:cs="Arial"/>
          <w:color w:val="000000"/>
          <w:sz w:val="24"/>
          <w:szCs w:val="24"/>
        </w:rPr>
        <w:t xml:space="preserve"> i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ncludes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very clear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 xml:space="preserve"> guidance</w:t>
      </w:r>
      <w:r w:rsidRPr="237C9938" w:rsidR="000E29B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regarding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our</w:t>
      </w:r>
      <w:r w:rsidRPr="237C9938" w:rsidR="000E29B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expectations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of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staff in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relation</w:t>
      </w:r>
      <w:r w:rsidRPr="237C9938" w:rsidR="000E29B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to</w:t>
      </w:r>
      <w:r w:rsidRPr="237C9938" w:rsidR="000E29B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color w:val="000000"/>
          <w:sz w:val="24"/>
          <w:szCs w:val="24"/>
        </w:rPr>
        <w:t>safeguarding.</w:t>
      </w:r>
    </w:p>
    <w:p w:rsidRPr="004232F3" w:rsidR="000E29B8" w:rsidP="237C9938" w:rsidRDefault="000E29B8" w14:paraId="4E8C74A4" w14:textId="77777777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Ind w:w="1129" w:type="dxa"/>
        <w:tblLook w:val="04A0" w:firstRow="1" w:lastRow="0" w:firstColumn="1" w:lastColumn="0" w:noHBand="0" w:noVBand="1"/>
      </w:tblPr>
      <w:tblGrid>
        <w:gridCol w:w="8222"/>
      </w:tblGrid>
      <w:tr w:rsidR="00BE554A" w:rsidTr="237C9938" w14:paraId="1141ACA9" w14:textId="77777777">
        <w:trPr>
          <w:trHeight w:val="389"/>
        </w:trPr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554A" w:rsidP="237C9938" w:rsidRDefault="00BE554A" w14:paraId="6CD70E04" w14:textId="11AA26B9">
            <w:pPr>
              <w:pStyle w:val="BodyText"/>
              <w:kinsoku w:val="0"/>
              <w:overflowPunct w:val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37C9938" w:rsidR="081175E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  <w:r w:rsidRPr="237C9938" w:rsidR="28AB041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4</w:t>
            </w:r>
            <w:r w:rsidRPr="237C9938" w:rsidR="081175E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. Health and Safety</w:t>
            </w:r>
          </w:p>
        </w:tc>
      </w:tr>
    </w:tbl>
    <w:p w:rsidRPr="004232F3" w:rsidR="000E29B8" w:rsidP="237C9938" w:rsidRDefault="000E29B8" w14:paraId="72FC02F1" w14:textId="77777777">
      <w:pPr>
        <w:pStyle w:val="BodyText"/>
        <w:kinsoku w:val="0"/>
        <w:overflowPunct w:val="0"/>
        <w:rPr>
          <w:rFonts w:ascii="Arial" w:hAnsi="Arial" w:cs="Arial"/>
          <w:b w:val="1"/>
          <w:bCs w:val="1"/>
          <w:sz w:val="24"/>
          <w:szCs w:val="24"/>
        </w:rPr>
      </w:pPr>
    </w:p>
    <w:p w:rsidRPr="004232F3" w:rsidR="000E29B8" w:rsidP="237C9938" w:rsidRDefault="000E29B8" w14:paraId="4909C805" w14:textId="3107945C">
      <w:pPr>
        <w:pStyle w:val="BodyText"/>
        <w:kinsoku w:val="0"/>
        <w:overflowPunct w:val="0"/>
        <w:ind w:left="1059" w:right="107"/>
        <w:rPr>
          <w:rFonts w:ascii="Arial" w:hAnsi="Arial" w:cs="Arial"/>
          <w:color w:val="4471C4"/>
          <w:sz w:val="24"/>
          <w:szCs w:val="24"/>
        </w:rPr>
      </w:pPr>
      <w:r w:rsidRPr="237C9938" w:rsidR="000E29B8">
        <w:rPr>
          <w:rFonts w:ascii="Arial" w:hAnsi="Arial" w:cs="Arial"/>
          <w:sz w:val="24"/>
          <w:szCs w:val="24"/>
        </w:rPr>
        <w:t>The Service is subject to City Council Health and Safety policy and</w:t>
      </w:r>
      <w:r w:rsidRPr="237C9938" w:rsidR="000E29B8">
        <w:rPr>
          <w:rFonts w:ascii="Arial" w:hAnsi="Arial" w:cs="Arial"/>
          <w:spacing w:val="1"/>
          <w:sz w:val="24"/>
          <w:szCs w:val="24"/>
        </w:rPr>
        <w:t xml:space="preserve"> </w:t>
      </w:r>
      <w:r w:rsidRPr="237C9938" w:rsidR="000E29B8">
        <w:rPr>
          <w:rFonts w:ascii="Arial" w:hAnsi="Arial" w:cs="Arial"/>
          <w:sz w:val="24"/>
          <w:szCs w:val="24"/>
        </w:rPr>
        <w:t>procedures -</w:t>
      </w:r>
      <w:hyperlink w:history="1" r:id="R1711d90ca8e04ed6">
        <w:r w:rsidRPr="237C9938" w:rsidR="008B5D04">
          <w:rPr>
            <w:rStyle w:val="Hyperlink"/>
            <w:rFonts w:ascii="Arial" w:hAnsi="Arial" w:cs="Arial"/>
            <w:sz w:val="24"/>
            <w:szCs w:val="24"/>
          </w:rPr>
          <w:t>https://coventrycc.sharepoint.com/Shared%20Documents/Corporate%20Heal</w:t>
        </w:r>
      </w:hyperlink>
      <w:r w:rsidRPr="237C9938" w:rsidR="000E29B8">
        <w:rPr>
          <w:rFonts w:ascii="Arial" w:hAnsi="Arial" w:cs="Arial"/>
          <w:color w:val="4471C4"/>
          <w:spacing w:val="-64"/>
          <w:sz w:val="24"/>
          <w:szCs w:val="24"/>
        </w:rPr>
        <w:t xml:space="preserve"> </w:t>
      </w:r>
      <w:hyperlink w:history="1" w:anchor="search%3Dhealth%20and%20safety%20policies" r:id="rId55">
        <w:r w:rsidRPr="237C9938" w:rsidR="000E29B8">
          <w:rPr>
            <w:rFonts w:ascii="Arial" w:hAnsi="Arial" w:cs="Arial"/>
            <w:color w:val="4471C4"/>
            <w:spacing w:val="-1"/>
            <w:sz w:val="24"/>
            <w:szCs w:val="24"/>
            <w:u w:val="single"/>
          </w:rPr>
          <w:t>th%20and%20Safety%20Policy.pdf#search=health%20and%20safety%20poli</w:t>
        </w:r>
      </w:hyperlink>
      <w:hyperlink w:history="1" w:anchor="search%3Dhealth%20and%20safety%20policies" r:id="rId56">
        <w:r w:rsidRPr="237C9938" w:rsidR="000E29B8">
          <w:rPr>
            <w:rFonts w:ascii="Arial" w:hAnsi="Arial" w:cs="Arial"/>
            <w:color w:val="4471C4"/>
            <w:sz w:val="24"/>
            <w:szCs w:val="24"/>
            <w:u w:val="single"/>
          </w:rPr>
          <w:t>cies</w:t>
        </w:r>
      </w:hyperlink>
    </w:p>
    <w:sectPr w:rsidRPr="004232F3" w:rsidR="000E29B8" w:rsidSect="004232F3">
      <w:footerReference w:type="default" r:id="rId57"/>
      <w:pgSz w:w="12240" w:h="15840" w:orient="portrait"/>
      <w:pgMar w:top="1500" w:right="1700" w:bottom="1240" w:left="920" w:header="57" w:footer="1049" w:gutter="0"/>
      <w:cols w:space="720"/>
      <w:noEndnote/>
      <w:docGrid w:linePitch="299"/>
      <w:headerReference w:type="default" r:id="Rc23fde5fb1fb4cc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7597" w:rsidRDefault="00537597" w14:paraId="4F90FA73" w14:textId="77777777">
      <w:r>
        <w:separator/>
      </w:r>
    </w:p>
  </w:endnote>
  <w:endnote w:type="continuationSeparator" w:id="0">
    <w:p w:rsidR="00537597" w:rsidRDefault="00537597" w14:paraId="743A42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237C9938" w:rsidP="237C9938" w:rsidRDefault="237C9938" w14:paraId="6BC140CE" w14:textId="23A26A4D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0E29B8" w:rsidRDefault="003C7487" w14:paraId="5F910702" w14:textId="3B0AD88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7597" w:rsidRDefault="00537597" w14:paraId="6E854030" w14:textId="77777777">
      <w:r>
        <w:separator/>
      </w:r>
    </w:p>
  </w:footnote>
  <w:footnote w:type="continuationSeparator" w:id="0">
    <w:p w:rsidR="00537597" w:rsidRDefault="00537597" w14:paraId="57727465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237C9938" w:rsidTr="237C9938" w14:paraId="62BA9F65">
      <w:trPr>
        <w:trHeight w:val="300"/>
      </w:trPr>
      <w:tc>
        <w:tcPr>
          <w:tcW w:w="3205" w:type="dxa"/>
          <w:tcMar/>
        </w:tcPr>
        <w:p w:rsidR="237C9938" w:rsidP="237C9938" w:rsidRDefault="237C9938" w14:paraId="011C1CAC" w14:textId="0B8CF1D1">
          <w:pPr>
            <w:pStyle w:val="Header"/>
            <w:bidi w:val="0"/>
            <w:ind w:left="-115"/>
            <w:jc w:val="left"/>
          </w:pPr>
        </w:p>
      </w:tc>
      <w:tc>
        <w:tcPr>
          <w:tcW w:w="3205" w:type="dxa"/>
          <w:tcMar/>
        </w:tcPr>
        <w:p w:rsidR="237C9938" w:rsidP="237C9938" w:rsidRDefault="237C9938" w14:paraId="70F883CC" w14:textId="0B7479CE">
          <w:pPr>
            <w:pStyle w:val="Header"/>
            <w:bidi w:val="0"/>
            <w:jc w:val="center"/>
          </w:pPr>
        </w:p>
      </w:tc>
      <w:tc>
        <w:tcPr>
          <w:tcW w:w="3205" w:type="dxa"/>
          <w:tcMar/>
        </w:tcPr>
        <w:p w:rsidR="237C9938" w:rsidP="237C9938" w:rsidRDefault="237C9938" w14:paraId="27C46CBE" w14:textId="38DBB5DB">
          <w:pPr>
            <w:pStyle w:val="Header"/>
            <w:bidi w:val="0"/>
            <w:ind w:right="-115"/>
            <w:jc w:val="right"/>
          </w:pPr>
        </w:p>
      </w:tc>
    </w:tr>
  </w:tbl>
  <w:p w:rsidR="237C9938" w:rsidP="237C9938" w:rsidRDefault="237C9938" w14:paraId="6C9B9431" w14:textId="21FFDA0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b148c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f2f8c5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d96de3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ed1b76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600" w:hanging="720"/>
      </w:pPr>
      <w:rPr>
        <w:rFonts w:ascii="Arial" w:hAnsi="Arial" w:cs="Arial"/>
        <w:b/>
        <w:bCs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2320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3131" w:hanging="360"/>
      </w:pPr>
    </w:lvl>
    <w:lvl w:ilvl="3">
      <w:numFmt w:val="bullet"/>
      <w:lvlText w:val="•"/>
      <w:lvlJc w:val="left"/>
      <w:pPr>
        <w:ind w:left="3942" w:hanging="360"/>
      </w:pPr>
    </w:lvl>
    <w:lvl w:ilvl="4">
      <w:numFmt w:val="bullet"/>
      <w:lvlText w:val="•"/>
      <w:lvlJc w:val="left"/>
      <w:pPr>
        <w:ind w:left="4753" w:hanging="360"/>
      </w:pPr>
    </w:lvl>
    <w:lvl w:ilvl="5">
      <w:numFmt w:val="bullet"/>
      <w:lvlText w:val="•"/>
      <w:lvlJc w:val="left"/>
      <w:pPr>
        <w:ind w:left="5564" w:hanging="360"/>
      </w:pPr>
    </w:lvl>
    <w:lvl w:ilvl="6">
      <w:numFmt w:val="bullet"/>
      <w:lvlText w:val="•"/>
      <w:lvlJc w:val="left"/>
      <w:pPr>
        <w:ind w:left="6375" w:hanging="360"/>
      </w:pPr>
    </w:lvl>
    <w:lvl w:ilvl="7">
      <w:numFmt w:val="bullet"/>
      <w:lvlText w:val="•"/>
      <w:lvlJc w:val="left"/>
      <w:pPr>
        <w:ind w:left="7186" w:hanging="360"/>
      </w:pPr>
    </w:lvl>
    <w:lvl w:ilvl="8">
      <w:numFmt w:val="bullet"/>
      <w:lvlText w:val="•"/>
      <w:lvlJc w:val="left"/>
      <w:pPr>
        <w:ind w:left="7997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960" w:hanging="360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2320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3131" w:hanging="360"/>
      </w:pPr>
    </w:lvl>
    <w:lvl w:ilvl="3">
      <w:numFmt w:val="bullet"/>
      <w:lvlText w:val="•"/>
      <w:lvlJc w:val="left"/>
      <w:pPr>
        <w:ind w:left="3942" w:hanging="360"/>
      </w:pPr>
    </w:lvl>
    <w:lvl w:ilvl="4">
      <w:numFmt w:val="bullet"/>
      <w:lvlText w:val="•"/>
      <w:lvlJc w:val="left"/>
      <w:pPr>
        <w:ind w:left="4753" w:hanging="360"/>
      </w:pPr>
    </w:lvl>
    <w:lvl w:ilvl="5">
      <w:numFmt w:val="bullet"/>
      <w:lvlText w:val="•"/>
      <w:lvlJc w:val="left"/>
      <w:pPr>
        <w:ind w:left="5564" w:hanging="360"/>
      </w:pPr>
    </w:lvl>
    <w:lvl w:ilvl="6">
      <w:numFmt w:val="bullet"/>
      <w:lvlText w:val="•"/>
      <w:lvlJc w:val="left"/>
      <w:pPr>
        <w:ind w:left="6375" w:hanging="360"/>
      </w:pPr>
    </w:lvl>
    <w:lvl w:ilvl="7">
      <w:numFmt w:val="bullet"/>
      <w:lvlText w:val="•"/>
      <w:lvlJc w:val="left"/>
      <w:pPr>
        <w:ind w:left="7186" w:hanging="360"/>
      </w:pPr>
    </w:lvl>
    <w:lvl w:ilvl="8">
      <w:numFmt w:val="bullet"/>
      <w:lvlText w:val="•"/>
      <w:lvlJc w:val="left"/>
      <w:pPr>
        <w:ind w:left="7997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974" w:hanging="360"/>
      </w:pPr>
      <w:rPr>
        <w:rFonts w:cs="Times New Roman"/>
        <w:w w:val="100"/>
      </w:rPr>
    </w:lvl>
    <w:lvl w:ilvl="1">
      <w:start w:val="1"/>
      <w:numFmt w:val="decimal"/>
      <w:lvlText w:val="%2."/>
      <w:lvlJc w:val="left"/>
      <w:pPr>
        <w:ind w:left="1974" w:hanging="360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677" w:hanging="360"/>
      </w:pPr>
    </w:lvl>
    <w:lvl w:ilvl="4">
      <w:numFmt w:val="bullet"/>
      <w:lvlText w:val="•"/>
      <w:lvlJc w:val="left"/>
      <w:pPr>
        <w:ind w:left="4526" w:hanging="360"/>
      </w:pPr>
    </w:lvl>
    <w:lvl w:ilvl="5">
      <w:numFmt w:val="bullet"/>
      <w:lvlText w:val="•"/>
      <w:lvlJc w:val="left"/>
      <w:pPr>
        <w:ind w:left="5375" w:hanging="360"/>
      </w:pPr>
    </w:lvl>
    <w:lvl w:ilvl="6">
      <w:numFmt w:val="bullet"/>
      <w:lvlText w:val="•"/>
      <w:lvlJc w:val="left"/>
      <w:pPr>
        <w:ind w:left="6224" w:hanging="360"/>
      </w:pPr>
    </w:lvl>
    <w:lvl w:ilvl="7">
      <w:numFmt w:val="bullet"/>
      <w:lvlText w:val="•"/>
      <w:lvlJc w:val="left"/>
      <w:pPr>
        <w:ind w:left="7073" w:hanging="360"/>
      </w:pPr>
    </w:lvl>
    <w:lvl w:ilvl="8">
      <w:numFmt w:val="bullet"/>
      <w:lvlText w:val="•"/>
      <w:lvlJc w:val="left"/>
      <w:pPr>
        <w:ind w:left="7922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38" w:hanging="360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8" w:hanging="360"/>
      </w:pPr>
    </w:lvl>
    <w:lvl w:ilvl="2">
      <w:numFmt w:val="bullet"/>
      <w:lvlText w:val="•"/>
      <w:lvlJc w:val="left"/>
      <w:pPr>
        <w:ind w:left="2916" w:hanging="360"/>
      </w:pPr>
    </w:lvl>
    <w:lvl w:ilvl="3">
      <w:numFmt w:val="bullet"/>
      <w:lvlText w:val="•"/>
      <w:lvlJc w:val="left"/>
      <w:pPr>
        <w:ind w:left="3754" w:hanging="360"/>
      </w:pPr>
    </w:lvl>
    <w:lvl w:ilvl="4">
      <w:numFmt w:val="bullet"/>
      <w:lvlText w:val="•"/>
      <w:lvlJc w:val="left"/>
      <w:pPr>
        <w:ind w:left="4592" w:hanging="360"/>
      </w:pPr>
    </w:lvl>
    <w:lvl w:ilvl="5">
      <w:numFmt w:val="bullet"/>
      <w:lvlText w:val="•"/>
      <w:lvlJc w:val="left"/>
      <w:pPr>
        <w:ind w:left="5430" w:hanging="360"/>
      </w:pPr>
    </w:lvl>
    <w:lvl w:ilvl="6">
      <w:numFmt w:val="bullet"/>
      <w:lvlText w:val="•"/>
      <w:lvlJc w:val="left"/>
      <w:pPr>
        <w:ind w:left="6268" w:hanging="360"/>
      </w:pPr>
    </w:lvl>
    <w:lvl w:ilvl="7">
      <w:numFmt w:val="bullet"/>
      <w:lvlText w:val="•"/>
      <w:lvlJc w:val="left"/>
      <w:pPr>
        <w:ind w:left="7106" w:hanging="360"/>
      </w:pPr>
    </w:lvl>
    <w:lvl w:ilvl="8">
      <w:numFmt w:val="bullet"/>
      <w:lvlText w:val="•"/>
      <w:lvlJc w:val="left"/>
      <w:pPr>
        <w:ind w:left="7944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1"/>
      <w:numFmt w:val="decimal"/>
      <w:lvlText w:val="%1."/>
      <w:lvlJc w:val="left"/>
      <w:pPr>
        <w:ind w:left="361" w:hanging="360"/>
      </w:pPr>
      <w:rPr>
        <w:rFonts w:ascii="Arial" w:hAnsi="Arial" w:cs="Arial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721" w:hanging="360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612" w:hanging="360"/>
      </w:pPr>
    </w:lvl>
    <w:lvl w:ilvl="3">
      <w:numFmt w:val="bullet"/>
      <w:lvlText w:val="•"/>
      <w:lvlJc w:val="left"/>
      <w:pPr>
        <w:ind w:left="2503" w:hanging="360"/>
      </w:pPr>
    </w:lvl>
    <w:lvl w:ilvl="4">
      <w:numFmt w:val="bullet"/>
      <w:lvlText w:val="•"/>
      <w:lvlJc w:val="left"/>
      <w:pPr>
        <w:ind w:left="3394" w:hanging="360"/>
      </w:pPr>
    </w:lvl>
    <w:lvl w:ilvl="5">
      <w:numFmt w:val="bullet"/>
      <w:lvlText w:val="•"/>
      <w:lvlJc w:val="left"/>
      <w:pPr>
        <w:ind w:left="4285" w:hanging="360"/>
      </w:pPr>
    </w:lvl>
    <w:lvl w:ilvl="6">
      <w:numFmt w:val="bullet"/>
      <w:lvlText w:val="•"/>
      <w:lvlJc w:val="left"/>
      <w:pPr>
        <w:ind w:left="5176" w:hanging="360"/>
      </w:pPr>
    </w:lvl>
    <w:lvl w:ilvl="7">
      <w:numFmt w:val="bullet"/>
      <w:lvlText w:val="•"/>
      <w:lvlJc w:val="left"/>
      <w:pPr>
        <w:ind w:left="6067" w:hanging="360"/>
      </w:pPr>
    </w:lvl>
    <w:lvl w:ilvl="8">
      <w:numFmt w:val="bullet"/>
      <w:lvlText w:val="•"/>
      <w:lvlJc w:val="left"/>
      <w:pPr>
        <w:ind w:left="6958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1600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402" w:hanging="360"/>
      </w:pPr>
    </w:lvl>
    <w:lvl w:ilvl="2">
      <w:numFmt w:val="bullet"/>
      <w:lvlText w:val="•"/>
      <w:lvlJc w:val="left"/>
      <w:pPr>
        <w:ind w:left="3204" w:hanging="360"/>
      </w:pPr>
    </w:lvl>
    <w:lvl w:ilvl="3">
      <w:numFmt w:val="bullet"/>
      <w:lvlText w:val="•"/>
      <w:lvlJc w:val="left"/>
      <w:pPr>
        <w:ind w:left="4006" w:hanging="360"/>
      </w:pPr>
    </w:lvl>
    <w:lvl w:ilvl="4">
      <w:numFmt w:val="bullet"/>
      <w:lvlText w:val="•"/>
      <w:lvlJc w:val="left"/>
      <w:pPr>
        <w:ind w:left="4808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412" w:hanging="360"/>
      </w:pPr>
    </w:lvl>
    <w:lvl w:ilvl="7">
      <w:numFmt w:val="bullet"/>
      <w:lvlText w:val="•"/>
      <w:lvlJc w:val="left"/>
      <w:pPr>
        <w:ind w:left="7214" w:hanging="360"/>
      </w:pPr>
    </w:lvl>
    <w:lvl w:ilvl="8">
      <w:numFmt w:val="bullet"/>
      <w:lvlText w:val="•"/>
      <w:lvlJc w:val="left"/>
      <w:pPr>
        <w:ind w:left="8016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1600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402" w:hanging="360"/>
      </w:pPr>
    </w:lvl>
    <w:lvl w:ilvl="2">
      <w:numFmt w:val="bullet"/>
      <w:lvlText w:val="•"/>
      <w:lvlJc w:val="left"/>
      <w:pPr>
        <w:ind w:left="3204" w:hanging="360"/>
      </w:pPr>
    </w:lvl>
    <w:lvl w:ilvl="3">
      <w:numFmt w:val="bullet"/>
      <w:lvlText w:val="•"/>
      <w:lvlJc w:val="left"/>
      <w:pPr>
        <w:ind w:left="4006" w:hanging="360"/>
      </w:pPr>
    </w:lvl>
    <w:lvl w:ilvl="4">
      <w:numFmt w:val="bullet"/>
      <w:lvlText w:val="•"/>
      <w:lvlJc w:val="left"/>
      <w:pPr>
        <w:ind w:left="4808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412" w:hanging="360"/>
      </w:pPr>
    </w:lvl>
    <w:lvl w:ilvl="7">
      <w:numFmt w:val="bullet"/>
      <w:lvlText w:val="•"/>
      <w:lvlJc w:val="left"/>
      <w:pPr>
        <w:ind w:left="7214" w:hanging="360"/>
      </w:pPr>
    </w:lvl>
    <w:lvl w:ilvl="8">
      <w:numFmt w:val="bullet"/>
      <w:lvlText w:val="•"/>
      <w:lvlJc w:val="left"/>
      <w:pPr>
        <w:ind w:left="8016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1600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402" w:hanging="360"/>
      </w:pPr>
    </w:lvl>
    <w:lvl w:ilvl="2">
      <w:numFmt w:val="bullet"/>
      <w:lvlText w:val="•"/>
      <w:lvlJc w:val="left"/>
      <w:pPr>
        <w:ind w:left="3204" w:hanging="360"/>
      </w:pPr>
    </w:lvl>
    <w:lvl w:ilvl="3">
      <w:numFmt w:val="bullet"/>
      <w:lvlText w:val="•"/>
      <w:lvlJc w:val="left"/>
      <w:pPr>
        <w:ind w:left="4006" w:hanging="360"/>
      </w:pPr>
    </w:lvl>
    <w:lvl w:ilvl="4">
      <w:numFmt w:val="bullet"/>
      <w:lvlText w:val="•"/>
      <w:lvlJc w:val="left"/>
      <w:pPr>
        <w:ind w:left="4808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412" w:hanging="360"/>
      </w:pPr>
    </w:lvl>
    <w:lvl w:ilvl="7">
      <w:numFmt w:val="bullet"/>
      <w:lvlText w:val="•"/>
      <w:lvlJc w:val="left"/>
      <w:pPr>
        <w:ind w:left="7214" w:hanging="360"/>
      </w:pPr>
    </w:lvl>
    <w:lvl w:ilvl="8">
      <w:numFmt w:val="bullet"/>
      <w:lvlText w:val="•"/>
      <w:lvlJc w:val="left"/>
      <w:pPr>
        <w:ind w:left="8016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8"/>
      <w:numFmt w:val="decimal"/>
      <w:lvlText w:val="%1."/>
      <w:lvlJc w:val="left"/>
      <w:pPr>
        <w:ind w:left="361" w:hanging="360"/>
      </w:pPr>
      <w:rPr>
        <w:rFonts w:ascii="Arial" w:hAnsi="Arial" w:cs="Arial"/>
        <w:b/>
        <w:bCs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ind w:left="721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1612" w:hanging="360"/>
      </w:pPr>
    </w:lvl>
    <w:lvl w:ilvl="3">
      <w:numFmt w:val="bullet"/>
      <w:lvlText w:val="•"/>
      <w:lvlJc w:val="left"/>
      <w:pPr>
        <w:ind w:left="2503" w:hanging="360"/>
      </w:pPr>
    </w:lvl>
    <w:lvl w:ilvl="4">
      <w:numFmt w:val="bullet"/>
      <w:lvlText w:val="•"/>
      <w:lvlJc w:val="left"/>
      <w:pPr>
        <w:ind w:left="3394" w:hanging="360"/>
      </w:pPr>
    </w:lvl>
    <w:lvl w:ilvl="5">
      <w:numFmt w:val="bullet"/>
      <w:lvlText w:val="•"/>
      <w:lvlJc w:val="left"/>
      <w:pPr>
        <w:ind w:left="4285" w:hanging="360"/>
      </w:pPr>
    </w:lvl>
    <w:lvl w:ilvl="6">
      <w:numFmt w:val="bullet"/>
      <w:lvlText w:val="•"/>
      <w:lvlJc w:val="left"/>
      <w:pPr>
        <w:ind w:left="5176" w:hanging="360"/>
      </w:pPr>
    </w:lvl>
    <w:lvl w:ilvl="7">
      <w:numFmt w:val="bullet"/>
      <w:lvlText w:val="•"/>
      <w:lvlJc w:val="left"/>
      <w:pPr>
        <w:ind w:left="6067" w:hanging="360"/>
      </w:pPr>
    </w:lvl>
    <w:lvl w:ilvl="8">
      <w:numFmt w:val="bullet"/>
      <w:lvlText w:val="•"/>
      <w:lvlJc w:val="left"/>
      <w:pPr>
        <w:ind w:left="6958" w:hanging="360"/>
      </w:pPr>
    </w:lvl>
  </w:abstractNum>
  <w:abstractNum w:abstractNumId="9" w15:restartNumberingAfterBreak="0">
    <w:nsid w:val="0BAE3139"/>
    <w:multiLevelType w:val="multilevel"/>
    <w:tmpl w:val="2B14188C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1531" w:hanging="360"/>
      </w:pPr>
    </w:lvl>
    <w:lvl w:ilvl="3">
      <w:numFmt w:val="bullet"/>
      <w:lvlText w:val="•"/>
      <w:lvlJc w:val="left"/>
      <w:pPr>
        <w:ind w:left="2342" w:hanging="360"/>
      </w:pPr>
    </w:lvl>
    <w:lvl w:ilvl="4">
      <w:numFmt w:val="bullet"/>
      <w:lvlText w:val="•"/>
      <w:lvlJc w:val="left"/>
      <w:pPr>
        <w:ind w:left="3153" w:hanging="360"/>
      </w:pPr>
    </w:lvl>
    <w:lvl w:ilvl="5">
      <w:numFmt w:val="bullet"/>
      <w:lvlText w:val="•"/>
      <w:lvlJc w:val="left"/>
      <w:pPr>
        <w:ind w:left="3964" w:hanging="360"/>
      </w:pPr>
    </w:lvl>
    <w:lvl w:ilvl="6">
      <w:numFmt w:val="bullet"/>
      <w:lvlText w:val="•"/>
      <w:lvlJc w:val="left"/>
      <w:pPr>
        <w:ind w:left="4775" w:hanging="360"/>
      </w:pPr>
    </w:lvl>
    <w:lvl w:ilvl="7">
      <w:numFmt w:val="bullet"/>
      <w:lvlText w:val="•"/>
      <w:lvlJc w:val="left"/>
      <w:pPr>
        <w:ind w:left="5586" w:hanging="360"/>
      </w:pPr>
    </w:lvl>
    <w:lvl w:ilvl="8">
      <w:numFmt w:val="bullet"/>
      <w:lvlText w:val="•"/>
      <w:lvlJc w:val="left"/>
      <w:pPr>
        <w:ind w:left="6397" w:hanging="360"/>
      </w:pPr>
    </w:lvl>
  </w:abstractNum>
  <w:abstractNum w:abstractNumId="10" w15:restartNumberingAfterBreak="0">
    <w:nsid w:val="0E434496"/>
    <w:multiLevelType w:val="hybridMultilevel"/>
    <w:tmpl w:val="FFA8964E"/>
    <w:lvl w:ilvl="0" w:tplc="29EA7F42">
      <w:start w:val="1"/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19" w:hanging="360"/>
      </w:pPr>
    </w:lvl>
    <w:lvl w:ilvl="2" w:tplc="0809001B" w:tentative="1">
      <w:start w:val="1"/>
      <w:numFmt w:val="lowerRoman"/>
      <w:lvlText w:val="%3."/>
      <w:lvlJc w:val="right"/>
      <w:pPr>
        <w:ind w:left="3039" w:hanging="180"/>
      </w:pPr>
    </w:lvl>
    <w:lvl w:ilvl="3" w:tplc="0809000F" w:tentative="1">
      <w:start w:val="1"/>
      <w:numFmt w:val="decimal"/>
      <w:lvlText w:val="%4."/>
      <w:lvlJc w:val="left"/>
      <w:pPr>
        <w:ind w:left="3759" w:hanging="360"/>
      </w:pPr>
    </w:lvl>
    <w:lvl w:ilvl="4" w:tplc="08090019" w:tentative="1">
      <w:start w:val="1"/>
      <w:numFmt w:val="lowerLetter"/>
      <w:lvlText w:val="%5."/>
      <w:lvlJc w:val="left"/>
      <w:pPr>
        <w:ind w:left="4479" w:hanging="360"/>
      </w:pPr>
    </w:lvl>
    <w:lvl w:ilvl="5" w:tplc="0809001B" w:tentative="1">
      <w:start w:val="1"/>
      <w:numFmt w:val="lowerRoman"/>
      <w:lvlText w:val="%6."/>
      <w:lvlJc w:val="right"/>
      <w:pPr>
        <w:ind w:left="5199" w:hanging="180"/>
      </w:pPr>
    </w:lvl>
    <w:lvl w:ilvl="6" w:tplc="0809000F" w:tentative="1">
      <w:start w:val="1"/>
      <w:numFmt w:val="decimal"/>
      <w:lvlText w:val="%7."/>
      <w:lvlJc w:val="left"/>
      <w:pPr>
        <w:ind w:left="5919" w:hanging="360"/>
      </w:pPr>
    </w:lvl>
    <w:lvl w:ilvl="7" w:tplc="08090019" w:tentative="1">
      <w:start w:val="1"/>
      <w:numFmt w:val="lowerLetter"/>
      <w:lvlText w:val="%8."/>
      <w:lvlJc w:val="left"/>
      <w:pPr>
        <w:ind w:left="6639" w:hanging="360"/>
      </w:pPr>
    </w:lvl>
    <w:lvl w:ilvl="8" w:tplc="080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11" w15:restartNumberingAfterBreak="0">
    <w:nsid w:val="1613118B"/>
    <w:multiLevelType w:val="hybridMultilevel"/>
    <w:tmpl w:val="3068663C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034BF"/>
    <w:multiLevelType w:val="hybridMultilevel"/>
    <w:tmpl w:val="72966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96CA8"/>
    <w:multiLevelType w:val="hybridMultilevel"/>
    <w:tmpl w:val="E496CFA2"/>
    <w:lvl w:ilvl="0" w:tplc="F478235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eastAsiaTheme="minorEastAsia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EF2474F"/>
    <w:multiLevelType w:val="multilevel"/>
    <w:tmpl w:val="AFECA51E"/>
    <w:lvl w:ilvl="0">
      <w:start w:val="1"/>
      <w:numFmt w:val="decimal"/>
      <w:lvlText w:val="%1."/>
      <w:lvlJc w:val="left"/>
      <w:pPr>
        <w:ind w:left="1974" w:hanging="360"/>
      </w:pPr>
      <w:rPr>
        <w:rFonts w:cs="Times New Roman"/>
        <w:w w:val="100"/>
      </w:rPr>
    </w:lvl>
    <w:lvl w:ilvl="1">
      <w:start w:val="1"/>
      <w:numFmt w:val="decimal"/>
      <w:lvlText w:val="%2."/>
      <w:lvlJc w:val="left"/>
      <w:pPr>
        <w:ind w:left="1974" w:hanging="360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828" w:hanging="360"/>
      </w:pPr>
    </w:lvl>
    <w:lvl w:ilvl="3">
      <w:start w:val="1"/>
      <w:numFmt w:val="decimal"/>
      <w:lvlText w:val="%4."/>
      <w:lvlJc w:val="left"/>
      <w:pPr>
        <w:ind w:left="3677" w:hanging="360"/>
      </w:pPr>
    </w:lvl>
    <w:lvl w:ilvl="4">
      <w:numFmt w:val="bullet"/>
      <w:lvlText w:val="•"/>
      <w:lvlJc w:val="left"/>
      <w:pPr>
        <w:ind w:left="4526" w:hanging="360"/>
      </w:pPr>
    </w:lvl>
    <w:lvl w:ilvl="5">
      <w:numFmt w:val="bullet"/>
      <w:lvlText w:val="•"/>
      <w:lvlJc w:val="left"/>
      <w:pPr>
        <w:ind w:left="5375" w:hanging="360"/>
      </w:pPr>
    </w:lvl>
    <w:lvl w:ilvl="6">
      <w:numFmt w:val="bullet"/>
      <w:lvlText w:val="•"/>
      <w:lvlJc w:val="left"/>
      <w:pPr>
        <w:ind w:left="6224" w:hanging="360"/>
      </w:pPr>
    </w:lvl>
    <w:lvl w:ilvl="7">
      <w:numFmt w:val="bullet"/>
      <w:lvlText w:val="•"/>
      <w:lvlJc w:val="left"/>
      <w:pPr>
        <w:ind w:left="7073" w:hanging="360"/>
      </w:pPr>
    </w:lvl>
    <w:lvl w:ilvl="8">
      <w:numFmt w:val="bullet"/>
      <w:lvlText w:val="•"/>
      <w:lvlJc w:val="left"/>
      <w:pPr>
        <w:ind w:left="7922" w:hanging="360"/>
      </w:pPr>
    </w:lvl>
  </w:abstractNum>
  <w:abstractNum w:abstractNumId="15" w15:restartNumberingAfterBreak="0">
    <w:nsid w:val="3495094C"/>
    <w:multiLevelType w:val="hybridMultilevel"/>
    <w:tmpl w:val="96DE2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C3508"/>
    <w:multiLevelType w:val="hybridMultilevel"/>
    <w:tmpl w:val="322E8366"/>
    <w:lvl w:ilvl="0" w:tplc="C032CD02">
      <w:start w:val="1"/>
      <w:numFmt w:val="lowerLetter"/>
      <w:lvlText w:val="%1)"/>
      <w:lvlJc w:val="left"/>
      <w:pPr>
        <w:ind w:left="6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9" w:hanging="360"/>
      </w:pPr>
    </w:lvl>
    <w:lvl w:ilvl="2" w:tplc="0809001B" w:tentative="1">
      <w:start w:val="1"/>
      <w:numFmt w:val="lowerRoman"/>
      <w:lvlText w:val="%3."/>
      <w:lvlJc w:val="right"/>
      <w:pPr>
        <w:ind w:left="2109" w:hanging="180"/>
      </w:pPr>
    </w:lvl>
    <w:lvl w:ilvl="3" w:tplc="0809000F" w:tentative="1">
      <w:start w:val="1"/>
      <w:numFmt w:val="decimal"/>
      <w:lvlText w:val="%4."/>
      <w:lvlJc w:val="left"/>
      <w:pPr>
        <w:ind w:left="2829" w:hanging="360"/>
      </w:pPr>
    </w:lvl>
    <w:lvl w:ilvl="4" w:tplc="08090019" w:tentative="1">
      <w:start w:val="1"/>
      <w:numFmt w:val="lowerLetter"/>
      <w:lvlText w:val="%5."/>
      <w:lvlJc w:val="left"/>
      <w:pPr>
        <w:ind w:left="3549" w:hanging="360"/>
      </w:pPr>
    </w:lvl>
    <w:lvl w:ilvl="5" w:tplc="0809001B" w:tentative="1">
      <w:start w:val="1"/>
      <w:numFmt w:val="lowerRoman"/>
      <w:lvlText w:val="%6."/>
      <w:lvlJc w:val="right"/>
      <w:pPr>
        <w:ind w:left="4269" w:hanging="180"/>
      </w:pPr>
    </w:lvl>
    <w:lvl w:ilvl="6" w:tplc="0809000F" w:tentative="1">
      <w:start w:val="1"/>
      <w:numFmt w:val="decimal"/>
      <w:lvlText w:val="%7."/>
      <w:lvlJc w:val="left"/>
      <w:pPr>
        <w:ind w:left="4989" w:hanging="360"/>
      </w:pPr>
    </w:lvl>
    <w:lvl w:ilvl="7" w:tplc="08090019" w:tentative="1">
      <w:start w:val="1"/>
      <w:numFmt w:val="lowerLetter"/>
      <w:lvlText w:val="%8."/>
      <w:lvlJc w:val="left"/>
      <w:pPr>
        <w:ind w:left="5709" w:hanging="360"/>
      </w:pPr>
    </w:lvl>
    <w:lvl w:ilvl="8" w:tplc="08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7" w15:restartNumberingAfterBreak="0">
    <w:nsid w:val="43D20AEB"/>
    <w:multiLevelType w:val="hybridMultilevel"/>
    <w:tmpl w:val="037CF218"/>
    <w:lvl w:ilvl="0" w:tplc="E4D68A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C21209"/>
    <w:multiLevelType w:val="hybridMultilevel"/>
    <w:tmpl w:val="2508FE12"/>
    <w:lvl w:ilvl="0" w:tplc="569887E2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620274F8">
      <w:start w:val="1"/>
      <w:numFmt w:val="decimal"/>
      <w:lvlText w:val="1%2"/>
      <w:lvlJc w:val="lef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3C683B"/>
    <w:multiLevelType w:val="multilevel"/>
    <w:tmpl w:val="00000886"/>
    <w:lvl w:ilvl="0">
      <w:start w:val="1"/>
      <w:numFmt w:val="decimal"/>
      <w:lvlText w:val="%1."/>
      <w:lvlJc w:val="left"/>
      <w:pPr>
        <w:ind w:left="1960" w:hanging="360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2320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3131" w:hanging="360"/>
      </w:pPr>
    </w:lvl>
    <w:lvl w:ilvl="3">
      <w:numFmt w:val="bullet"/>
      <w:lvlText w:val="•"/>
      <w:lvlJc w:val="left"/>
      <w:pPr>
        <w:ind w:left="3942" w:hanging="360"/>
      </w:pPr>
    </w:lvl>
    <w:lvl w:ilvl="4">
      <w:numFmt w:val="bullet"/>
      <w:lvlText w:val="•"/>
      <w:lvlJc w:val="left"/>
      <w:pPr>
        <w:ind w:left="4753" w:hanging="360"/>
      </w:pPr>
    </w:lvl>
    <w:lvl w:ilvl="5">
      <w:numFmt w:val="bullet"/>
      <w:lvlText w:val="•"/>
      <w:lvlJc w:val="left"/>
      <w:pPr>
        <w:ind w:left="5564" w:hanging="360"/>
      </w:pPr>
    </w:lvl>
    <w:lvl w:ilvl="6">
      <w:numFmt w:val="bullet"/>
      <w:lvlText w:val="•"/>
      <w:lvlJc w:val="left"/>
      <w:pPr>
        <w:ind w:left="6375" w:hanging="360"/>
      </w:pPr>
    </w:lvl>
    <w:lvl w:ilvl="7">
      <w:numFmt w:val="bullet"/>
      <w:lvlText w:val="•"/>
      <w:lvlJc w:val="left"/>
      <w:pPr>
        <w:ind w:left="7186" w:hanging="360"/>
      </w:pPr>
    </w:lvl>
    <w:lvl w:ilvl="8">
      <w:numFmt w:val="bullet"/>
      <w:lvlText w:val="•"/>
      <w:lvlJc w:val="left"/>
      <w:pPr>
        <w:ind w:left="7997" w:hanging="360"/>
      </w:pPr>
    </w:lvl>
  </w:abstractNum>
  <w:abstractNum w:abstractNumId="20" w15:restartNumberingAfterBreak="0">
    <w:nsid w:val="602A6D5C"/>
    <w:multiLevelType w:val="hybridMultilevel"/>
    <w:tmpl w:val="EDD80B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F4DD2"/>
    <w:multiLevelType w:val="hybridMultilevel"/>
    <w:tmpl w:val="5552AE9A"/>
    <w:lvl w:ilvl="0" w:tplc="0809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2" w15:restartNumberingAfterBreak="0">
    <w:nsid w:val="6B4F0B93"/>
    <w:multiLevelType w:val="hybridMultilevel"/>
    <w:tmpl w:val="853CED0A"/>
    <w:lvl w:ilvl="0" w:tplc="0809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3" w15:restartNumberingAfterBreak="0">
    <w:nsid w:val="6FA674A2"/>
    <w:multiLevelType w:val="hybridMultilevel"/>
    <w:tmpl w:val="6F801E94"/>
    <w:lvl w:ilvl="0" w:tplc="0809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4" w15:restartNumberingAfterBreak="0">
    <w:nsid w:val="7B26353C"/>
    <w:multiLevelType w:val="hybridMultilevel"/>
    <w:tmpl w:val="F6745D1A"/>
    <w:lvl w:ilvl="0" w:tplc="0809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5" w15:restartNumberingAfterBreak="0">
    <w:nsid w:val="7EC92F0D"/>
    <w:multiLevelType w:val="hybridMultilevel"/>
    <w:tmpl w:val="B8AC464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21"/>
  </w:num>
  <w:num w:numId="12">
    <w:abstractNumId w:val="22"/>
  </w:num>
  <w:num w:numId="13">
    <w:abstractNumId w:val="23"/>
  </w:num>
  <w:num w:numId="14">
    <w:abstractNumId w:val="24"/>
  </w:num>
  <w:num w:numId="15">
    <w:abstractNumId w:val="10"/>
  </w:num>
  <w:num w:numId="16">
    <w:abstractNumId w:val="17"/>
  </w:num>
  <w:num w:numId="17">
    <w:abstractNumId w:val="9"/>
  </w:num>
  <w:num w:numId="18">
    <w:abstractNumId w:val="25"/>
  </w:num>
  <w:num w:numId="19">
    <w:abstractNumId w:val="20"/>
  </w:num>
  <w:num w:numId="20">
    <w:abstractNumId w:val="13"/>
  </w:num>
  <w:num w:numId="21">
    <w:abstractNumId w:val="16"/>
  </w:num>
  <w:num w:numId="22">
    <w:abstractNumId w:val="12"/>
  </w:num>
  <w:num w:numId="23">
    <w:abstractNumId w:val="18"/>
  </w:num>
  <w:num w:numId="24">
    <w:abstractNumId w:val="11"/>
  </w:num>
  <w:num w:numId="25">
    <w:abstractNumId w:val="14"/>
  </w:num>
  <w:num w:numId="26">
    <w:abstractNumId w:val="15"/>
  </w:num>
  <w:numIdMacAtCleanup w:val="2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1C"/>
    <w:rsid w:val="000026A8"/>
    <w:rsid w:val="00002B30"/>
    <w:rsid w:val="00017C61"/>
    <w:rsid w:val="00045239"/>
    <w:rsid w:val="00052ED5"/>
    <w:rsid w:val="000C5C5A"/>
    <w:rsid w:val="000D7207"/>
    <w:rsid w:val="000E1250"/>
    <w:rsid w:val="000E29B8"/>
    <w:rsid w:val="00133A0C"/>
    <w:rsid w:val="001455D3"/>
    <w:rsid w:val="00177C70"/>
    <w:rsid w:val="001B62E7"/>
    <w:rsid w:val="001E03FB"/>
    <w:rsid w:val="001E3446"/>
    <w:rsid w:val="001F1361"/>
    <w:rsid w:val="001F3335"/>
    <w:rsid w:val="001F42C6"/>
    <w:rsid w:val="00220C14"/>
    <w:rsid w:val="002217E5"/>
    <w:rsid w:val="002335D7"/>
    <w:rsid w:val="00233FBB"/>
    <w:rsid w:val="00237693"/>
    <w:rsid w:val="00243BDF"/>
    <w:rsid w:val="0029629D"/>
    <w:rsid w:val="002B25BB"/>
    <w:rsid w:val="002B2A05"/>
    <w:rsid w:val="002E6D52"/>
    <w:rsid w:val="002F5D5E"/>
    <w:rsid w:val="00342323"/>
    <w:rsid w:val="00367F53"/>
    <w:rsid w:val="0038705F"/>
    <w:rsid w:val="003C7487"/>
    <w:rsid w:val="003D38C3"/>
    <w:rsid w:val="003E4D18"/>
    <w:rsid w:val="004232F3"/>
    <w:rsid w:val="004676A5"/>
    <w:rsid w:val="004727A8"/>
    <w:rsid w:val="004A02ED"/>
    <w:rsid w:val="004A14CC"/>
    <w:rsid w:val="004A63EE"/>
    <w:rsid w:val="004B1A6C"/>
    <w:rsid w:val="004B6776"/>
    <w:rsid w:val="004C7ED2"/>
    <w:rsid w:val="00501819"/>
    <w:rsid w:val="00502D1C"/>
    <w:rsid w:val="00537597"/>
    <w:rsid w:val="00545E8D"/>
    <w:rsid w:val="00554D65"/>
    <w:rsid w:val="005A0660"/>
    <w:rsid w:val="005B49E9"/>
    <w:rsid w:val="005B5029"/>
    <w:rsid w:val="005D0428"/>
    <w:rsid w:val="005D158B"/>
    <w:rsid w:val="005D1D21"/>
    <w:rsid w:val="005E1C2B"/>
    <w:rsid w:val="005F2B9C"/>
    <w:rsid w:val="005F628A"/>
    <w:rsid w:val="00603822"/>
    <w:rsid w:val="00603B54"/>
    <w:rsid w:val="0061085E"/>
    <w:rsid w:val="00623D2B"/>
    <w:rsid w:val="00634455"/>
    <w:rsid w:val="00664DDA"/>
    <w:rsid w:val="006674EB"/>
    <w:rsid w:val="00693984"/>
    <w:rsid w:val="006A6984"/>
    <w:rsid w:val="006C0C53"/>
    <w:rsid w:val="00717173"/>
    <w:rsid w:val="00737C9E"/>
    <w:rsid w:val="007B6C5E"/>
    <w:rsid w:val="007C73FA"/>
    <w:rsid w:val="007E048C"/>
    <w:rsid w:val="00806F6A"/>
    <w:rsid w:val="0080788D"/>
    <w:rsid w:val="00813C7C"/>
    <w:rsid w:val="00830FE8"/>
    <w:rsid w:val="00844039"/>
    <w:rsid w:val="00863689"/>
    <w:rsid w:val="008A6C07"/>
    <w:rsid w:val="008B5055"/>
    <w:rsid w:val="008B5D04"/>
    <w:rsid w:val="008D56E1"/>
    <w:rsid w:val="008E6787"/>
    <w:rsid w:val="008F0C7D"/>
    <w:rsid w:val="00922453"/>
    <w:rsid w:val="00931A8D"/>
    <w:rsid w:val="00937540"/>
    <w:rsid w:val="00970192"/>
    <w:rsid w:val="00981A37"/>
    <w:rsid w:val="00984442"/>
    <w:rsid w:val="00A03182"/>
    <w:rsid w:val="00A366A5"/>
    <w:rsid w:val="00A5137E"/>
    <w:rsid w:val="00A57206"/>
    <w:rsid w:val="00A63CB7"/>
    <w:rsid w:val="00A86B9C"/>
    <w:rsid w:val="00AA3503"/>
    <w:rsid w:val="00AC5E14"/>
    <w:rsid w:val="00AC7ADC"/>
    <w:rsid w:val="00AE131D"/>
    <w:rsid w:val="00B13CD0"/>
    <w:rsid w:val="00B26D03"/>
    <w:rsid w:val="00B311A6"/>
    <w:rsid w:val="00B43926"/>
    <w:rsid w:val="00B73E75"/>
    <w:rsid w:val="00B82152"/>
    <w:rsid w:val="00B835B8"/>
    <w:rsid w:val="00B85A85"/>
    <w:rsid w:val="00B86443"/>
    <w:rsid w:val="00BE01E1"/>
    <w:rsid w:val="00BE554A"/>
    <w:rsid w:val="00C0098A"/>
    <w:rsid w:val="00C058C5"/>
    <w:rsid w:val="00C51586"/>
    <w:rsid w:val="00C8484C"/>
    <w:rsid w:val="00CC792B"/>
    <w:rsid w:val="00CF5EB7"/>
    <w:rsid w:val="00D0698D"/>
    <w:rsid w:val="00D15161"/>
    <w:rsid w:val="00D23302"/>
    <w:rsid w:val="00D2352D"/>
    <w:rsid w:val="00D32B52"/>
    <w:rsid w:val="00D32D61"/>
    <w:rsid w:val="00D408B3"/>
    <w:rsid w:val="00D437A5"/>
    <w:rsid w:val="00DB7FE2"/>
    <w:rsid w:val="00DE26CC"/>
    <w:rsid w:val="00DF669E"/>
    <w:rsid w:val="00E0707B"/>
    <w:rsid w:val="00E12BD3"/>
    <w:rsid w:val="00E41838"/>
    <w:rsid w:val="00E47C36"/>
    <w:rsid w:val="00E53E59"/>
    <w:rsid w:val="00E94EB9"/>
    <w:rsid w:val="00F15ADB"/>
    <w:rsid w:val="00F443D6"/>
    <w:rsid w:val="00F46716"/>
    <w:rsid w:val="00F51964"/>
    <w:rsid w:val="00F81BD2"/>
    <w:rsid w:val="00F86AD4"/>
    <w:rsid w:val="00FA3FF9"/>
    <w:rsid w:val="00FA57E1"/>
    <w:rsid w:val="00FB7B36"/>
    <w:rsid w:val="00FD2D5B"/>
    <w:rsid w:val="00FE7DA3"/>
    <w:rsid w:val="019A8602"/>
    <w:rsid w:val="037A1E62"/>
    <w:rsid w:val="038E6A9C"/>
    <w:rsid w:val="039D3194"/>
    <w:rsid w:val="049CA53F"/>
    <w:rsid w:val="04D37677"/>
    <w:rsid w:val="07BC8C5B"/>
    <w:rsid w:val="080B1739"/>
    <w:rsid w:val="081175EC"/>
    <w:rsid w:val="08764975"/>
    <w:rsid w:val="09067C91"/>
    <w:rsid w:val="0A3A4D49"/>
    <w:rsid w:val="0AA8B998"/>
    <w:rsid w:val="0C1B41C4"/>
    <w:rsid w:val="0CD867CC"/>
    <w:rsid w:val="0D4EFE89"/>
    <w:rsid w:val="0DE33690"/>
    <w:rsid w:val="0E80F690"/>
    <w:rsid w:val="0EFE8B3D"/>
    <w:rsid w:val="0F0CFE68"/>
    <w:rsid w:val="0FCC6997"/>
    <w:rsid w:val="101506D5"/>
    <w:rsid w:val="10804217"/>
    <w:rsid w:val="1158B959"/>
    <w:rsid w:val="11705ED7"/>
    <w:rsid w:val="11939757"/>
    <w:rsid w:val="123AF841"/>
    <w:rsid w:val="126B21B6"/>
    <w:rsid w:val="12B28EFA"/>
    <w:rsid w:val="12D7440B"/>
    <w:rsid w:val="13BA829E"/>
    <w:rsid w:val="144194F6"/>
    <w:rsid w:val="14811666"/>
    <w:rsid w:val="148DBF65"/>
    <w:rsid w:val="14F03814"/>
    <w:rsid w:val="154B2168"/>
    <w:rsid w:val="1644582F"/>
    <w:rsid w:val="16DCEFFA"/>
    <w:rsid w:val="17C8427C"/>
    <w:rsid w:val="18C71545"/>
    <w:rsid w:val="18E502DD"/>
    <w:rsid w:val="191C56B6"/>
    <w:rsid w:val="199E2A55"/>
    <w:rsid w:val="19DEFA68"/>
    <w:rsid w:val="1A80820F"/>
    <w:rsid w:val="1AB06358"/>
    <w:rsid w:val="1AD08711"/>
    <w:rsid w:val="1D15790D"/>
    <w:rsid w:val="1D1FA8F0"/>
    <w:rsid w:val="1E986A0D"/>
    <w:rsid w:val="1EB1496E"/>
    <w:rsid w:val="207FF4E3"/>
    <w:rsid w:val="20C7BCC1"/>
    <w:rsid w:val="20C88E11"/>
    <w:rsid w:val="222EE8A3"/>
    <w:rsid w:val="22B78B89"/>
    <w:rsid w:val="237C9938"/>
    <w:rsid w:val="237D14E4"/>
    <w:rsid w:val="238A11A6"/>
    <w:rsid w:val="23A977E4"/>
    <w:rsid w:val="23ED2925"/>
    <w:rsid w:val="243E8840"/>
    <w:rsid w:val="25A08D54"/>
    <w:rsid w:val="28AB0412"/>
    <w:rsid w:val="2AC8FAFF"/>
    <w:rsid w:val="2BDCABB4"/>
    <w:rsid w:val="2BE1060E"/>
    <w:rsid w:val="2C9C87AD"/>
    <w:rsid w:val="2D722837"/>
    <w:rsid w:val="2D7CD66F"/>
    <w:rsid w:val="2E07D8B1"/>
    <w:rsid w:val="2E491515"/>
    <w:rsid w:val="2E9194FC"/>
    <w:rsid w:val="2F18A6D0"/>
    <w:rsid w:val="2FF34166"/>
    <w:rsid w:val="3123A91B"/>
    <w:rsid w:val="32564715"/>
    <w:rsid w:val="32BF797C"/>
    <w:rsid w:val="32F75E98"/>
    <w:rsid w:val="345B49DD"/>
    <w:rsid w:val="34C6B289"/>
    <w:rsid w:val="35CEB6D8"/>
    <w:rsid w:val="36B29F22"/>
    <w:rsid w:val="37C76469"/>
    <w:rsid w:val="38124D40"/>
    <w:rsid w:val="388C3572"/>
    <w:rsid w:val="3CB253F0"/>
    <w:rsid w:val="3DCB8BE3"/>
    <w:rsid w:val="3E0021D7"/>
    <w:rsid w:val="3F4F52A2"/>
    <w:rsid w:val="3F8623DA"/>
    <w:rsid w:val="41A53591"/>
    <w:rsid w:val="41A53591"/>
    <w:rsid w:val="425843E8"/>
    <w:rsid w:val="42C81C85"/>
    <w:rsid w:val="4446A5CC"/>
    <w:rsid w:val="45D44E8F"/>
    <w:rsid w:val="48F033D7"/>
    <w:rsid w:val="4961AF86"/>
    <w:rsid w:val="4B1F232F"/>
    <w:rsid w:val="4D14833A"/>
    <w:rsid w:val="4DAD938F"/>
    <w:rsid w:val="4DF7DD97"/>
    <w:rsid w:val="4F2570B0"/>
    <w:rsid w:val="4F3F200E"/>
    <w:rsid w:val="4F97ACAB"/>
    <w:rsid w:val="50387C88"/>
    <w:rsid w:val="50D4F939"/>
    <w:rsid w:val="50D6A603"/>
    <w:rsid w:val="5262C057"/>
    <w:rsid w:val="53A12371"/>
    <w:rsid w:val="54CE994E"/>
    <w:rsid w:val="5557B0F4"/>
    <w:rsid w:val="55C50F2C"/>
    <w:rsid w:val="5705E9EE"/>
    <w:rsid w:val="5768F8E7"/>
    <w:rsid w:val="57B701D3"/>
    <w:rsid w:val="58BB9EBE"/>
    <w:rsid w:val="59554889"/>
    <w:rsid w:val="5A617972"/>
    <w:rsid w:val="5B3A1536"/>
    <w:rsid w:val="5D130700"/>
    <w:rsid w:val="5D130700"/>
    <w:rsid w:val="5F4D153C"/>
    <w:rsid w:val="611834E0"/>
    <w:rsid w:val="6305D14F"/>
    <w:rsid w:val="64070535"/>
    <w:rsid w:val="64DABF2A"/>
    <w:rsid w:val="65EBA603"/>
    <w:rsid w:val="67363CCC"/>
    <w:rsid w:val="67877664"/>
    <w:rsid w:val="685A2374"/>
    <w:rsid w:val="692346C5"/>
    <w:rsid w:val="6AB7E1A8"/>
    <w:rsid w:val="6ABF1726"/>
    <w:rsid w:val="6B8C1EEF"/>
    <w:rsid w:val="6C229D50"/>
    <w:rsid w:val="6CC3002E"/>
    <w:rsid w:val="70876C7A"/>
    <w:rsid w:val="70D6A5DF"/>
    <w:rsid w:val="70DE507C"/>
    <w:rsid w:val="70E609EF"/>
    <w:rsid w:val="712E58AA"/>
    <w:rsid w:val="72D05E88"/>
    <w:rsid w:val="7433F43D"/>
    <w:rsid w:val="75CF3E3B"/>
    <w:rsid w:val="75DA0730"/>
    <w:rsid w:val="77AA3B03"/>
    <w:rsid w:val="780564F7"/>
    <w:rsid w:val="787834C4"/>
    <w:rsid w:val="79204232"/>
    <w:rsid w:val="79CB0F5E"/>
    <w:rsid w:val="7A4E2905"/>
    <w:rsid w:val="7BBC6B72"/>
    <w:rsid w:val="7C771B98"/>
    <w:rsid w:val="7E62E53F"/>
    <w:rsid w:val="7FD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2F24F0"/>
  <w14:defaultImageDpi w14:val="0"/>
  <w15:docId w15:val="{0677F42D-C895-4CD5-8F03-4445DAF6F9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6443"/>
  </w:style>
  <w:style w:type="paragraph" w:styleId="Heading1">
    <w:name w:val="heading 1"/>
    <w:basedOn w:val="Normal"/>
    <w:next w:val="Normal"/>
    <w:link w:val="Heading1Char"/>
    <w:uiPriority w:val="9"/>
    <w:qFormat/>
    <w:rsid w:val="00B86443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443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44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44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44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44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44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44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44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sid w:val="00B86443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BodyText">
    <w:name w:val="Body Text"/>
    <w:basedOn w:val="Normal"/>
    <w:link w:val="BodyTextChar"/>
    <w:uiPriority w:val="1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86443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locked/>
    <w:rsid w:val="00B86443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pPr>
      <w:ind w:left="107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926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926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78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644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03182"/>
    <w:pPr>
      <w:tabs>
        <w:tab w:val="left" w:pos="660"/>
        <w:tab w:val="right" w:leader="dot" w:pos="9610"/>
      </w:tabs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B8644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6443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6443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6443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6443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6443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6443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6443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443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443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6443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86443"/>
    <w:rPr>
      <w:b/>
      <w:bCs/>
    </w:rPr>
  </w:style>
  <w:style w:type="character" w:styleId="Emphasis">
    <w:name w:val="Emphasis"/>
    <w:basedOn w:val="DefaultParagraphFont"/>
    <w:uiPriority w:val="20"/>
    <w:qFormat/>
    <w:rsid w:val="00B86443"/>
    <w:rPr>
      <w:i/>
      <w:iCs/>
    </w:rPr>
  </w:style>
  <w:style w:type="paragraph" w:styleId="NoSpacing">
    <w:name w:val="No Spacing"/>
    <w:uiPriority w:val="1"/>
    <w:qFormat/>
    <w:rsid w:val="00B864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8644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B8644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443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6443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864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4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86443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B8644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86443"/>
    <w:rPr>
      <w:b/>
      <w:bCs/>
      <w:smallCaps/>
      <w:spacing w:val="10"/>
    </w:rPr>
  </w:style>
  <w:style w:type="paragraph" w:styleId="Header">
    <w:name w:val="header"/>
    <w:basedOn w:val="Normal"/>
    <w:link w:val="HeaderChar"/>
    <w:uiPriority w:val="99"/>
    <w:unhideWhenUsed/>
    <w:rsid w:val="004232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32F3"/>
  </w:style>
  <w:style w:type="paragraph" w:styleId="Footer">
    <w:name w:val="footer"/>
    <w:basedOn w:val="Normal"/>
    <w:link w:val="FooterChar"/>
    <w:uiPriority w:val="99"/>
    <w:unhideWhenUsed/>
    <w:rsid w:val="004232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32F3"/>
  </w:style>
  <w:style w:type="table" w:styleId="TableGridLight">
    <w:name w:val="Grid Table Light"/>
    <w:basedOn w:val="TableNormal"/>
    <w:uiPriority w:val="40"/>
    <w:rsid w:val="00BE554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13" /><Relationship Type="http://schemas.openxmlformats.org/officeDocument/2006/relationships/hyperlink" Target="https://coventrycc.sharepoint.com/Shared%20Documents/Corporate%20Health%20and%20Safety%20Policy.pdf" TargetMode="External" Id="rId55" /><Relationship Type="http://schemas.openxmlformats.org/officeDocument/2006/relationships/customXml" Target="../customXml/item7.xml" Id="rId7" /><Relationship Type="http://schemas.openxmlformats.org/officeDocument/2006/relationships/webSettings" Target="webSettings.xml" Id="rId11" /><Relationship Type="http://schemas.openxmlformats.org/officeDocument/2006/relationships/fontTable" Target="fontTable.xml" Id="rId58" /><Relationship Type="http://schemas.openxmlformats.org/officeDocument/2006/relationships/customXml" Target="../customXml/item5.xml" Id="rId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hyperlink" Target="mailto:louise.lakin@coventry.gov.uk" TargetMode="External" Id="rId56" /><Relationship Type="http://schemas.openxmlformats.org/officeDocument/2006/relationships/numbering" Target="numbering.xml" Id="rId8" /><Relationship Type="http://schemas.openxmlformats.org/officeDocument/2006/relationships/footnotes" Target="footnotes.xml" Id="rId12" /><Relationship Type="http://schemas.openxmlformats.org/officeDocument/2006/relationships/theme" Target="theme/theme1.xml" Id="rId59" /><Relationship Type="http://schemas.openxmlformats.org/officeDocument/2006/relationships/customXml" Target="../customXml/item6.xml" Id="rId6" /><Relationship Type="http://schemas.openxmlformats.org/officeDocument/2006/relationships/footer" Target="footer1.xml" Id="rId57" /><Relationship Type="http://schemas.openxmlformats.org/officeDocument/2006/relationships/hyperlink" Target="https://coventrycc.sharepoint.com/Shared%20Documents/Code%20of%20conduct.pdf" TargetMode="External" Id="Ra5ec7c9632324f45" /><Relationship Type="http://schemas.openxmlformats.org/officeDocument/2006/relationships/hyperlink" Target="mailto:howard.croft@coventry.gov.uk" TargetMode="External" Id="R77e5b89bb4d34505" /><Relationship Type="http://schemas.openxmlformats.org/officeDocument/2006/relationships/hyperlink" Target="mailto:adulted-safeguarding@coventry.gov.uk" TargetMode="External" Id="Rb4f7810d3bb04629" /><Relationship Type="http://schemas.openxmlformats.org/officeDocument/2006/relationships/hyperlink" Target="mailto:howard.croft@coventry.gov.uk" TargetMode="External" Id="R0fa265eec9be4d83" /><Relationship Type="http://schemas.openxmlformats.org/officeDocument/2006/relationships/hyperlink" Target="mailto:louise.lakin@coventry.gov.uk" TargetMode="External" Id="R0b6a3516709945ac" /><Relationship Type="http://schemas.openxmlformats.org/officeDocument/2006/relationships/hyperlink" Target="mailto:howard.croft@coventry.gov.uk" TargetMode="External" Id="Raf481b87d465464a" /><Relationship Type="http://schemas.openxmlformats.org/officeDocument/2006/relationships/hyperlink" Target="mailto:adulted-safeguarding@coventry.gov.uk" TargetMode="External" Id="R9053d19b05bf445b" /><Relationship Type="http://schemas.openxmlformats.org/officeDocument/2006/relationships/hyperlink" Target="https://coventrycc.sharepoint.com/teams/People/EduLibAdLearning/AdultEd/AdultEd/Ofsted%20and%20Safeguarding/Forms/AllItems.aspx?id=%2Fteams%2FPeople%2FEduLibAdLearning%2FAdultEd%2FAdultEd%2FOfsted%20and%20Safeguarding%2FSafeguarding%5F2023%2D24%2FPREVENT%20resources%2F1%20Coventry%20Prevent%20Team%20Poster%20%2D%20Who%20We%20Are%2Epdf&amp;viewid=2cd3ee38%2D4e4c%2D4d2b%2Db47c%2Deacbae17e457&amp;parent=%2Fteams%2FPeople%2FEduLibAdLearning%2FAdultEd%2FAdultEd%2FOfsted%20and%20Safeguarding%2FSafeguarding%5F2023%2D24%2FPREVENT%20resources" TargetMode="External" Id="Rbbb675450fb8470d" /><Relationship Type="http://schemas.openxmlformats.org/officeDocument/2006/relationships/hyperlink" Target="mailto:howard.croft@coventry.gov.uk" TargetMode="External" Id="R1a6b788af1ea402d" /><Relationship Type="http://schemas.openxmlformats.org/officeDocument/2006/relationships/hyperlink" Target="mailto:howard.croft@coventry.gov.uk" TargetMode="External" Id="R6aad54c64a804a6e" /><Relationship Type="http://schemas.openxmlformats.org/officeDocument/2006/relationships/hyperlink" Target="mailto:howard.croft@coventry.gov.uk" TargetMode="External" Id="Rea0cf04a09d64002" /><Relationship Type="http://schemas.openxmlformats.org/officeDocument/2006/relationships/hyperlink" Target="mailto:howard.croft@coventry.gov.uk" TargetMode="External" Id="Rcba5930023784083" /><Relationship Type="http://schemas.openxmlformats.org/officeDocument/2006/relationships/hyperlink" Target="mailto:howard.croft@coventry.gov.uk" TargetMode="External" Id="R2b8cc18ecbf049a2" /><Relationship Type="http://schemas.openxmlformats.org/officeDocument/2006/relationships/hyperlink" Target="mailto:adulted-safeguarding@coventry.gov.uk" TargetMode="External" Id="R202ed5b2e2ee421b" /><Relationship Type="http://schemas.openxmlformats.org/officeDocument/2006/relationships/hyperlink" Target="http://www.safetotalk.org.uk/" TargetMode="External" Id="Rcbf799b329a040df" /><Relationship Type="http://schemas.openxmlformats.org/officeDocument/2006/relationships/hyperlink" Target="https://coventrycc.sharepoint.com/Shared%20Documents/Corporate%20Health%20and%20Safety%20Policy.pdf" TargetMode="External" Id="Reb05fb954ca245ce" /><Relationship Type="http://schemas.openxmlformats.org/officeDocument/2006/relationships/hyperlink" Target="mailto:howard.croft@coventry.gov.uk" TargetMode="External" Id="Ra4b9253f2ac940fd" /><Relationship Type="http://schemas.openxmlformats.org/officeDocument/2006/relationships/hyperlink" Target="http://www.coventry.gov.uk/homefinder" TargetMode="External" Id="R2111eeff9a2348a1" /><Relationship Type="http://schemas.openxmlformats.org/officeDocument/2006/relationships/hyperlink" Target="mailto:adulted-safeguarding@coventry.gov.uk" TargetMode="External" Id="R23e4d01930f44d5f" /><Relationship Type="http://schemas.openxmlformats.org/officeDocument/2006/relationships/hyperlink" Target="http://www.coventry.gov.uk/homelessness" TargetMode="External" Id="Rd451d9a2333f477b" /><Relationship Type="http://schemas.openxmlformats.org/officeDocument/2006/relationships/hyperlink" Target="mailto:adulted-safeguarding@coventry.gov.uk" TargetMode="External" Id="Re859828c60684981" /><Relationship Type="http://schemas.openxmlformats.org/officeDocument/2006/relationships/hyperlink" Target="https://coventrycc.sharepoint.com/Info/Pages/Acceptable-use-of-ICT,-telephony-equipment-and-services.aspx" TargetMode="External" Id="R17e94aa0c7454dbc" /><Relationship Type="http://schemas.openxmlformats.org/officeDocument/2006/relationships/hyperlink" Target="mailto:adulted-safeguarding@coventry.gov.uk" TargetMode="External" Id="R78d9ed0f26c44fcb" /><Relationship Type="http://schemas.openxmlformats.org/officeDocument/2006/relationships/hyperlink" Target="https://coventrycc.sharepoint.com/Info/Pages/Local-Authority-Designated-Officer-(LADO).aspx" TargetMode="External" Id="Rdb15a5e4f19e4e8b" /><Relationship Type="http://schemas.openxmlformats.org/officeDocument/2006/relationships/hyperlink" Target="https://coventrycc.sharepoint.com/Shared%20Documents/Corporate%20Heal" TargetMode="External" Id="Re71c40831d544010" /><Relationship Type="http://schemas.openxmlformats.org/officeDocument/2006/relationships/hyperlink" Target="mailto:howard.croft@coventry.gov.uk" TargetMode="External" Id="Raf70a30cc4e9478f" /><Relationship Type="http://schemas.openxmlformats.org/officeDocument/2006/relationships/hyperlink" Target="https://coventrycc.sharepoint.com/Shared%20Documents/Code%20of%20co" TargetMode="External" Id="R665ecb1c941f4901" /><Relationship Type="http://schemas.openxmlformats.org/officeDocument/2006/relationships/hyperlink" Target="https://coventrycc.sharepoint.com/Info/Pages/Acceptable-use-of-ICT%2c-telephony-equipment-and-services.aspx" TargetMode="External" Id="Rb420448bcb12407e" /><Relationship Type="http://schemas.openxmlformats.org/officeDocument/2006/relationships/hyperlink" Target="mailto:adulted-safeguarding@coventry.gov.uk" TargetMode="External" Id="R68a4e335988c4fd1" /><Relationship Type="http://schemas.openxmlformats.org/officeDocument/2006/relationships/hyperlink" Target="mailto:louise.lakin@coventry.gov.uk" TargetMode="External" Id="R1711d90ca8e04ed6" /><Relationship Type="http://schemas.openxmlformats.org/officeDocument/2006/relationships/header" Target="header.xml" Id="Rc23fde5fb1fb4c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98414-b8b6-4047-aa30-65305a42929c">
      <UserInfo>
        <DisplayName>Dickson, Alex</DisplayName>
        <AccountId>4604</AccountId>
        <AccountType/>
      </UserInfo>
      <UserInfo>
        <DisplayName>Brighty, Ruth</DisplayName>
        <AccountId>18907</AccountId>
        <AccountType/>
      </UserInfo>
    </SharedWithUsers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A782F842E28469D0B242641E5E4E2" ma:contentTypeVersion="10" ma:contentTypeDescription="Create a new document." ma:contentTypeScope="" ma:versionID="fcbbe81b4d4e12c641e36465b64d3b85">
  <xsd:schema xmlns:xsd="http://www.w3.org/2001/XMLSchema" xmlns:xs="http://www.w3.org/2001/XMLSchema" xmlns:p="http://schemas.microsoft.com/office/2006/metadata/properties" xmlns:ns2="4202c392-840e-4aef-99bf-4d7f069abad2" xmlns:ns3="e8598414-b8b6-4047-aa30-65305a42929c" targetNamespace="http://schemas.microsoft.com/office/2006/metadata/properties" ma:root="true" ma:fieldsID="5c6aa78e44df83b47f1b0d2de4310200" ns2:_="" ns3:_="">
    <xsd:import namespace="4202c392-840e-4aef-99bf-4d7f069abad2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2c392-840e-4aef-99bf-4d7f069ab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C054-D282-43EF-80EF-4C19B5F749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E773501-DE9C-43CD-96D1-15596133A6C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12DA471-1566-41CA-81B1-93870C2F17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4B40FC-C971-4E07-BD33-8B054AE024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53F6E4-FEEA-430D-973D-DB58C378A4A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5085F8F-4FE6-4465-9CFF-13D6CFAA80B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2B0A14E1-6168-4F6D-AAF1-18D1C516CB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Safeguarding Policy</dc:title>
  <dc:subject/>
  <dc:creator>Rosalind Bell</dc:creator>
  <keywords/>
  <dc:description/>
  <lastModifiedBy>Croft, Howard</lastModifiedBy>
  <revision>77</revision>
  <lastPrinted>2022-09-01T11:28:00.0000000Z</lastPrinted>
  <dcterms:created xsi:type="dcterms:W3CDTF">2022-09-02T08:35:00.0000000Z</dcterms:created>
  <dcterms:modified xsi:type="dcterms:W3CDTF">2024-12-23T17:26:38.2545892Z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ContentTypeId">
    <vt:lpwstr>0x0101009FDA782F842E28469D0B242641E5E4E2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Area">
    <vt:lpwstr>1051;#Adult Education|d8cbbe7f-a831-46be-88c7-7ed69adc6c30</vt:lpwstr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DocumentGroup">
    <vt:lpwstr/>
  </property>
  <property fmtid="{D5CDD505-2E9C-101B-9397-08002B2CF9AE}" pid="11" name="Set Document Expiry Date">
    <vt:lpwstr>https://coventrycc.sharepoint.com/teams/People/EduLibAdLearning/AdultEd/AdultEd/_layouts/15/wrkstat.aspx?List=38e4c668-d5e0-4f7e-a4e9-737ae826ec73&amp;WorkflowInstanceName=3d3c985a-fafc-408e-9dd3-29b48b90dd5a, Set document expiry date</vt:lpwstr>
  </property>
  <property fmtid="{D5CDD505-2E9C-101B-9397-08002B2CF9AE}" pid="12" name="Document Expires On">
    <vt:filetime>2025-11-01T00:00:00Z</vt:filetime>
  </property>
  <property fmtid="{D5CDD505-2E9C-101B-9397-08002B2CF9AE}" pid="13" name="b0aae251cd5f4b7dbd6fa4992b52a58b">
    <vt:lpwstr>Adult Education|d8cbbe7f-a831-46be-88c7-7ed69adc6c30</vt:lpwstr>
  </property>
  <property fmtid="{D5CDD505-2E9C-101B-9397-08002B2CF9AE}" pid="14" name="TaxCatchAll">
    <vt:lpwstr>1051;#</vt:lpwstr>
  </property>
  <property fmtid="{D5CDD505-2E9C-101B-9397-08002B2CF9AE}" pid="17" name="Expire in">
    <vt:lpwstr>3</vt:lpwstr>
  </property>
</Properties>
</file>